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49EA" w:rsidRPr="00567A89" w:rsidRDefault="00CD49EA" w:rsidP="00A35ADB">
      <w:pPr>
        <w:ind w:firstLine="0"/>
        <w:jc w:val="center"/>
        <w:rPr>
          <w:rFonts w:ascii="Times New Roman" w:hAnsi="Times New Roman" w:cs="Times New Roman"/>
          <w:sz w:val="24"/>
          <w:szCs w:val="24"/>
        </w:rPr>
      </w:pPr>
    </w:p>
    <w:p w:rsidR="00CD244C" w:rsidRPr="00567A89" w:rsidRDefault="00CD244C" w:rsidP="00A35ADB">
      <w:pPr>
        <w:ind w:firstLine="0"/>
        <w:jc w:val="center"/>
        <w:rPr>
          <w:rFonts w:ascii="Times New Roman" w:hAnsi="Times New Roman" w:cs="Times New Roman"/>
          <w:sz w:val="24"/>
          <w:szCs w:val="24"/>
        </w:rPr>
      </w:pPr>
    </w:p>
    <w:p w:rsidR="0036152F" w:rsidRPr="00567A89" w:rsidRDefault="0036152F" w:rsidP="00A35ADB">
      <w:pPr>
        <w:ind w:firstLine="0"/>
        <w:jc w:val="center"/>
        <w:rPr>
          <w:rFonts w:ascii="Times New Roman" w:hAnsi="Times New Roman" w:cs="Times New Roman"/>
          <w:sz w:val="24"/>
          <w:szCs w:val="24"/>
        </w:rPr>
      </w:pPr>
    </w:p>
    <w:p w:rsidR="0036152F" w:rsidRPr="00567A89" w:rsidRDefault="00162C01" w:rsidP="00A35ADB">
      <w:pPr>
        <w:tabs>
          <w:tab w:val="left" w:pos="3952"/>
        </w:tabs>
        <w:ind w:firstLine="0"/>
        <w:rPr>
          <w:rFonts w:ascii="Times New Roman" w:hAnsi="Times New Roman" w:cs="Times New Roman"/>
          <w:sz w:val="24"/>
          <w:szCs w:val="24"/>
        </w:rPr>
      </w:pPr>
      <w:r w:rsidRPr="00567A89">
        <w:rPr>
          <w:rFonts w:ascii="Times New Roman" w:hAnsi="Times New Roman" w:cs="Times New Roman"/>
          <w:sz w:val="24"/>
          <w:szCs w:val="24"/>
        </w:rPr>
        <w:tab/>
      </w:r>
    </w:p>
    <w:p w:rsidR="0036152F" w:rsidRPr="00567A89" w:rsidRDefault="0036152F" w:rsidP="00A35ADB">
      <w:pPr>
        <w:ind w:firstLine="0"/>
        <w:jc w:val="center"/>
        <w:rPr>
          <w:rFonts w:ascii="Times New Roman" w:hAnsi="Times New Roman" w:cs="Times New Roman"/>
          <w:sz w:val="24"/>
          <w:szCs w:val="24"/>
        </w:rPr>
      </w:pPr>
    </w:p>
    <w:p w:rsidR="00567A89" w:rsidRPr="00567A89" w:rsidRDefault="00567A89" w:rsidP="00A35ADB">
      <w:pPr>
        <w:ind w:firstLine="0"/>
        <w:jc w:val="center"/>
        <w:rPr>
          <w:rFonts w:ascii="Times New Roman" w:hAnsi="Times New Roman" w:cs="Times New Roman"/>
          <w:sz w:val="24"/>
          <w:szCs w:val="24"/>
        </w:rPr>
      </w:pPr>
    </w:p>
    <w:p w:rsidR="0078133F" w:rsidRPr="00567A89" w:rsidRDefault="0078133F" w:rsidP="00A35ADB">
      <w:pPr>
        <w:ind w:firstLine="0"/>
        <w:jc w:val="center"/>
        <w:rPr>
          <w:rFonts w:ascii="Times New Roman" w:hAnsi="Times New Roman" w:cs="Times New Roman"/>
          <w:sz w:val="24"/>
          <w:szCs w:val="24"/>
        </w:rPr>
      </w:pPr>
    </w:p>
    <w:p w:rsidR="00E55DAB" w:rsidRPr="00567A89" w:rsidRDefault="00E55DAB" w:rsidP="00A35ADB">
      <w:pPr>
        <w:ind w:firstLine="0"/>
        <w:jc w:val="center"/>
        <w:rPr>
          <w:rFonts w:ascii="Times New Roman" w:hAnsi="Times New Roman" w:cs="Times New Roman"/>
          <w:sz w:val="24"/>
          <w:szCs w:val="24"/>
        </w:rPr>
      </w:pPr>
    </w:p>
    <w:p w:rsidR="00375419" w:rsidRDefault="00162C01" w:rsidP="00A35ADB">
      <w:pPr>
        <w:jc w:val="center"/>
        <w:rPr>
          <w:rFonts w:ascii="Times New Roman" w:hAnsi="Times New Roman" w:cs="Times New Roman"/>
          <w:sz w:val="24"/>
          <w:szCs w:val="24"/>
        </w:rPr>
      </w:pPr>
      <w:r>
        <w:rPr>
          <w:rFonts w:ascii="Times New Roman" w:hAnsi="Times New Roman" w:cs="Times New Roman"/>
          <w:sz w:val="24"/>
          <w:szCs w:val="24"/>
        </w:rPr>
        <w:t xml:space="preserve">Deviance and Social Control </w:t>
      </w:r>
    </w:p>
    <w:p w:rsidR="00BC79B6" w:rsidRPr="00567A89" w:rsidRDefault="00162C01" w:rsidP="00A35ADB">
      <w:pPr>
        <w:jc w:val="center"/>
        <w:rPr>
          <w:rFonts w:ascii="Times New Roman" w:hAnsi="Times New Roman" w:cs="Times New Roman"/>
          <w:sz w:val="24"/>
          <w:szCs w:val="24"/>
        </w:rPr>
      </w:pPr>
      <w:r w:rsidRPr="00567A89">
        <w:rPr>
          <w:rFonts w:ascii="Times New Roman" w:hAnsi="Times New Roman" w:cs="Times New Roman"/>
          <w:sz w:val="24"/>
          <w:szCs w:val="24"/>
        </w:rPr>
        <w:t xml:space="preserve">Author Name </w:t>
      </w:r>
    </w:p>
    <w:p w:rsidR="00BC79B6" w:rsidRPr="00567A89" w:rsidRDefault="00162C01" w:rsidP="00A35ADB">
      <w:pPr>
        <w:jc w:val="center"/>
        <w:rPr>
          <w:rFonts w:ascii="Times New Roman" w:hAnsi="Times New Roman" w:cs="Times New Roman"/>
          <w:sz w:val="24"/>
          <w:szCs w:val="24"/>
        </w:rPr>
      </w:pPr>
      <w:r w:rsidRPr="00567A89">
        <w:rPr>
          <w:rFonts w:ascii="Times New Roman" w:hAnsi="Times New Roman" w:cs="Times New Roman"/>
          <w:sz w:val="24"/>
          <w:szCs w:val="24"/>
        </w:rPr>
        <w:t xml:space="preserve">Institutional Affiliation </w:t>
      </w:r>
    </w:p>
    <w:p w:rsidR="001C5FBB" w:rsidRPr="00567A89" w:rsidRDefault="001C5FBB" w:rsidP="00A35ADB">
      <w:pPr>
        <w:jc w:val="center"/>
        <w:rPr>
          <w:rFonts w:ascii="Times New Roman" w:hAnsi="Times New Roman" w:cs="Times New Roman"/>
          <w:sz w:val="24"/>
          <w:szCs w:val="24"/>
        </w:rPr>
      </w:pPr>
    </w:p>
    <w:p w:rsidR="001C5FBB" w:rsidRPr="00567A89" w:rsidRDefault="001C5FBB" w:rsidP="00A35ADB">
      <w:pPr>
        <w:jc w:val="center"/>
        <w:rPr>
          <w:rFonts w:ascii="Times New Roman" w:hAnsi="Times New Roman" w:cs="Times New Roman"/>
          <w:sz w:val="24"/>
          <w:szCs w:val="24"/>
        </w:rPr>
      </w:pPr>
    </w:p>
    <w:p w:rsidR="001C5FBB" w:rsidRPr="00567A89" w:rsidRDefault="001C5FBB" w:rsidP="00A35ADB">
      <w:pPr>
        <w:jc w:val="center"/>
        <w:rPr>
          <w:rFonts w:ascii="Times New Roman" w:hAnsi="Times New Roman" w:cs="Times New Roman"/>
          <w:sz w:val="24"/>
          <w:szCs w:val="24"/>
        </w:rPr>
      </w:pPr>
    </w:p>
    <w:p w:rsidR="001C5FBB" w:rsidRPr="00567A89" w:rsidRDefault="001C5FBB" w:rsidP="00A35ADB">
      <w:pPr>
        <w:jc w:val="center"/>
        <w:rPr>
          <w:rFonts w:ascii="Times New Roman" w:hAnsi="Times New Roman" w:cs="Times New Roman"/>
          <w:sz w:val="24"/>
          <w:szCs w:val="24"/>
        </w:rPr>
      </w:pPr>
    </w:p>
    <w:p w:rsidR="001C5FBB" w:rsidRPr="00567A89" w:rsidRDefault="001C5FBB" w:rsidP="00A35ADB">
      <w:pPr>
        <w:jc w:val="center"/>
        <w:rPr>
          <w:rFonts w:ascii="Times New Roman" w:hAnsi="Times New Roman" w:cs="Times New Roman"/>
          <w:sz w:val="24"/>
          <w:szCs w:val="24"/>
        </w:rPr>
      </w:pPr>
    </w:p>
    <w:p w:rsidR="001C5FBB" w:rsidRPr="00567A89" w:rsidRDefault="001C5FBB" w:rsidP="00A35ADB">
      <w:pPr>
        <w:jc w:val="center"/>
        <w:rPr>
          <w:rFonts w:ascii="Times New Roman" w:hAnsi="Times New Roman" w:cs="Times New Roman"/>
          <w:sz w:val="24"/>
          <w:szCs w:val="24"/>
        </w:rPr>
      </w:pPr>
    </w:p>
    <w:p w:rsidR="001C5FBB" w:rsidRPr="00567A89" w:rsidRDefault="001C5FBB" w:rsidP="00A35ADB">
      <w:pPr>
        <w:jc w:val="center"/>
        <w:rPr>
          <w:rFonts w:ascii="Times New Roman" w:hAnsi="Times New Roman" w:cs="Times New Roman"/>
          <w:sz w:val="24"/>
          <w:szCs w:val="24"/>
        </w:rPr>
      </w:pPr>
    </w:p>
    <w:p w:rsidR="001C5FBB" w:rsidRPr="00567A89" w:rsidRDefault="001C5FBB" w:rsidP="00A35ADB">
      <w:pPr>
        <w:jc w:val="center"/>
        <w:rPr>
          <w:rFonts w:ascii="Times New Roman" w:hAnsi="Times New Roman" w:cs="Times New Roman"/>
          <w:sz w:val="24"/>
          <w:szCs w:val="24"/>
        </w:rPr>
      </w:pPr>
    </w:p>
    <w:p w:rsidR="001C5FBB" w:rsidRPr="00567A89" w:rsidRDefault="001C5FBB" w:rsidP="00A35ADB">
      <w:pPr>
        <w:jc w:val="center"/>
        <w:rPr>
          <w:rFonts w:ascii="Times New Roman" w:hAnsi="Times New Roman" w:cs="Times New Roman"/>
          <w:sz w:val="24"/>
          <w:szCs w:val="24"/>
        </w:rPr>
      </w:pPr>
    </w:p>
    <w:p w:rsidR="001C5FBB" w:rsidRPr="00567A89" w:rsidRDefault="001C5FBB" w:rsidP="00A35ADB">
      <w:pPr>
        <w:jc w:val="center"/>
        <w:rPr>
          <w:rFonts w:ascii="Times New Roman" w:hAnsi="Times New Roman" w:cs="Times New Roman"/>
          <w:sz w:val="24"/>
          <w:szCs w:val="24"/>
        </w:rPr>
      </w:pPr>
    </w:p>
    <w:p w:rsidR="001C5FBB" w:rsidRPr="00567A89" w:rsidRDefault="001C5FBB" w:rsidP="00A35ADB">
      <w:pPr>
        <w:jc w:val="center"/>
        <w:rPr>
          <w:rFonts w:ascii="Times New Roman" w:hAnsi="Times New Roman" w:cs="Times New Roman"/>
          <w:sz w:val="24"/>
          <w:szCs w:val="24"/>
        </w:rPr>
      </w:pPr>
    </w:p>
    <w:p w:rsidR="00F1574F" w:rsidRDefault="00F1574F" w:rsidP="00F1574F">
      <w:pPr>
        <w:ind w:firstLine="0"/>
        <w:rPr>
          <w:rFonts w:ascii="Times New Roman" w:hAnsi="Times New Roman" w:cs="Times New Roman"/>
          <w:sz w:val="24"/>
          <w:szCs w:val="24"/>
        </w:rPr>
      </w:pPr>
    </w:p>
    <w:p w:rsidR="00567A89" w:rsidRDefault="00162C01" w:rsidP="00375419">
      <w:pPr>
        <w:ind w:firstLine="0"/>
        <w:rPr>
          <w:rFonts w:ascii="Times New Roman" w:hAnsi="Times New Roman" w:cs="Times New Roman"/>
          <w:sz w:val="24"/>
          <w:szCs w:val="24"/>
        </w:rPr>
      </w:pPr>
      <w:r>
        <w:rPr>
          <w:rFonts w:ascii="Times New Roman" w:hAnsi="Times New Roman" w:cs="Times New Roman"/>
          <w:sz w:val="24"/>
          <w:szCs w:val="24"/>
        </w:rPr>
        <w:lastRenderedPageBreak/>
        <w:t xml:space="preserve">Deviant </w:t>
      </w:r>
      <w:proofErr w:type="spellStart"/>
      <w:r>
        <w:rPr>
          <w:rFonts w:ascii="Times New Roman" w:hAnsi="Times New Roman" w:cs="Times New Roman"/>
          <w:sz w:val="24"/>
          <w:szCs w:val="24"/>
        </w:rPr>
        <w:t>behaviours</w:t>
      </w:r>
      <w:proofErr w:type="spellEnd"/>
      <w:r>
        <w:rPr>
          <w:rFonts w:ascii="Times New Roman" w:hAnsi="Times New Roman" w:cs="Times New Roman"/>
          <w:sz w:val="24"/>
          <w:szCs w:val="24"/>
        </w:rPr>
        <w:t xml:space="preserve"> are defined as the actions that are against social norms. Therefore, deviance, by definition is the</w:t>
      </w:r>
      <w:r w:rsidR="00C652BB">
        <w:rPr>
          <w:rFonts w:ascii="Times New Roman" w:hAnsi="Times New Roman" w:cs="Times New Roman"/>
          <w:sz w:val="24"/>
          <w:szCs w:val="24"/>
        </w:rPr>
        <w:t xml:space="preserve"> state through which people deviate from the usual norms and standards.</w:t>
      </w:r>
      <w:r>
        <w:rPr>
          <w:rFonts w:ascii="Times New Roman" w:hAnsi="Times New Roman" w:cs="Times New Roman"/>
          <w:sz w:val="24"/>
          <w:szCs w:val="24"/>
        </w:rPr>
        <w:t xml:space="preserve"> Social control is consequently defined as the mechanisms that are within the society to maintain cohesion and social order. </w:t>
      </w:r>
      <w:r w:rsidR="00C652BB">
        <w:rPr>
          <w:rFonts w:ascii="Times New Roman" w:hAnsi="Times New Roman" w:cs="Times New Roman"/>
          <w:sz w:val="24"/>
          <w:szCs w:val="24"/>
        </w:rPr>
        <w:t xml:space="preserve">Both deviance and social control are significant as they help in identifying people's </w:t>
      </w:r>
      <w:proofErr w:type="spellStart"/>
      <w:r w:rsidR="00C652BB">
        <w:rPr>
          <w:rFonts w:ascii="Times New Roman" w:hAnsi="Times New Roman" w:cs="Times New Roman"/>
          <w:sz w:val="24"/>
          <w:szCs w:val="24"/>
        </w:rPr>
        <w:t>behaviour</w:t>
      </w:r>
      <w:proofErr w:type="spellEnd"/>
      <w:r w:rsidR="00C652BB">
        <w:rPr>
          <w:rFonts w:ascii="Times New Roman" w:hAnsi="Times New Roman" w:cs="Times New Roman"/>
          <w:sz w:val="24"/>
          <w:szCs w:val="24"/>
        </w:rPr>
        <w:t xml:space="preserve"> in society as either different, essential or contrary. </w:t>
      </w:r>
      <w:r w:rsidR="00F74E4E">
        <w:rPr>
          <w:rFonts w:ascii="Times New Roman" w:hAnsi="Times New Roman" w:cs="Times New Roman"/>
          <w:sz w:val="24"/>
          <w:szCs w:val="24"/>
        </w:rPr>
        <w:t>The paper gives a summary of one of the themes (crime). An explanation of how the media report relates to crime will be provided.</w:t>
      </w:r>
    </w:p>
    <w:p w:rsidR="00F74E4E" w:rsidRPr="00F74E4E" w:rsidRDefault="00162C01" w:rsidP="00F74E4E">
      <w:pPr>
        <w:ind w:hanging="480"/>
        <w:rPr>
          <w:rFonts w:ascii="Times New Roman" w:eastAsia="Times New Roman" w:hAnsi="Times New Roman" w:cs="Times New Roman"/>
          <w:sz w:val="24"/>
          <w:szCs w:val="24"/>
        </w:rPr>
      </w:pPr>
      <w:r w:rsidRPr="00F74E4E">
        <w:rPr>
          <w:rFonts w:ascii="Times New Roman" w:eastAsia="Times New Roman" w:hAnsi="Times New Roman" w:cs="Times New Roman"/>
          <w:sz w:val="24"/>
          <w:szCs w:val="24"/>
        </w:rPr>
        <w:t xml:space="preserve">Times, T. N. Y. (2020, April 7). The True Crime Stories We Won’t Forget. </w:t>
      </w:r>
      <w:r w:rsidRPr="00F74E4E">
        <w:rPr>
          <w:rFonts w:ascii="Times New Roman" w:eastAsia="Times New Roman" w:hAnsi="Times New Roman" w:cs="Times New Roman"/>
          <w:i/>
          <w:iCs/>
          <w:sz w:val="24"/>
          <w:szCs w:val="24"/>
        </w:rPr>
        <w:t>The New York Times</w:t>
      </w:r>
      <w:r w:rsidRPr="00F74E4E">
        <w:rPr>
          <w:rFonts w:ascii="Times New Roman" w:eastAsia="Times New Roman" w:hAnsi="Times New Roman" w:cs="Times New Roman"/>
          <w:sz w:val="24"/>
          <w:szCs w:val="24"/>
        </w:rPr>
        <w:t xml:space="preserve">. </w:t>
      </w:r>
      <w:hyperlink r:id="rId7" w:history="1">
        <w:r w:rsidRPr="00F74E4E">
          <w:rPr>
            <w:rFonts w:ascii="Times New Roman" w:eastAsia="Times New Roman" w:hAnsi="Times New Roman" w:cs="Times New Roman"/>
            <w:color w:val="0000FF"/>
            <w:sz w:val="24"/>
            <w:szCs w:val="24"/>
            <w:u w:val="single"/>
          </w:rPr>
          <w:t>https://www.nytimes.com/2020/04/07/us/memorable-tr</w:t>
        </w:r>
        <w:r w:rsidRPr="00F74E4E">
          <w:rPr>
            <w:rFonts w:ascii="Times New Roman" w:eastAsia="Times New Roman" w:hAnsi="Times New Roman" w:cs="Times New Roman"/>
            <w:color w:val="0000FF"/>
            <w:sz w:val="24"/>
            <w:szCs w:val="24"/>
            <w:u w:val="single"/>
          </w:rPr>
          <w:t>ue-crime-stories.html</w:t>
        </w:r>
      </w:hyperlink>
    </w:p>
    <w:p w:rsidR="00191EB0" w:rsidRDefault="00162C01" w:rsidP="00964D26">
      <w:pPr>
        <w:ind w:firstLine="0"/>
        <w:rPr>
          <w:rFonts w:ascii="Times New Roman" w:hAnsi="Times New Roman" w:cs="Times New Roman"/>
          <w:sz w:val="24"/>
          <w:szCs w:val="24"/>
        </w:rPr>
      </w:pPr>
      <w:r>
        <w:rPr>
          <w:rFonts w:ascii="Times New Roman" w:hAnsi="Times New Roman" w:cs="Times New Roman"/>
          <w:sz w:val="24"/>
          <w:szCs w:val="24"/>
        </w:rPr>
        <w:t>This is a published media report that recounts on the crimes that happened in the previous years. According to the New York Times, a crime occurred in the year 2003, where arsenic was put in the coffee after a church service by an unk</w:t>
      </w:r>
      <w:r>
        <w:rPr>
          <w:rFonts w:ascii="Times New Roman" w:hAnsi="Times New Roman" w:cs="Times New Roman"/>
          <w:sz w:val="24"/>
          <w:szCs w:val="24"/>
        </w:rPr>
        <w:t>nown person in New Sweden</w:t>
      </w:r>
      <w:r w:rsidR="005057D7" w:rsidRPr="005057D7">
        <w:t xml:space="preserve"> </w:t>
      </w:r>
      <w:r w:rsidR="005057D7">
        <w:t>(Times, 2020)</w:t>
      </w:r>
      <w:r>
        <w:rPr>
          <w:rFonts w:ascii="Times New Roman" w:hAnsi="Times New Roman" w:cs="Times New Roman"/>
          <w:sz w:val="24"/>
          <w:szCs w:val="24"/>
        </w:rPr>
        <w:t xml:space="preserve">. This action left many sick and one person dead. It was later realized that one of the ushers did this out of anger </w:t>
      </w:r>
      <w:r w:rsidR="00964D26">
        <w:rPr>
          <w:rFonts w:ascii="Times New Roman" w:hAnsi="Times New Roman" w:cs="Times New Roman"/>
          <w:sz w:val="24"/>
          <w:szCs w:val="24"/>
        </w:rPr>
        <w:t>after he lost a theological battle and he then killed himself. Other crimes reported in these include crimes by Eddie Brown such as robbery while in chain-gun fugitive</w:t>
      </w:r>
      <w:r w:rsidR="005057D7" w:rsidRPr="005057D7">
        <w:t xml:space="preserve"> </w:t>
      </w:r>
      <w:r w:rsidR="005057D7">
        <w:t>(Times, 2020)</w:t>
      </w:r>
      <w:r w:rsidR="005057D7">
        <w:rPr>
          <w:rFonts w:ascii="Times New Roman" w:hAnsi="Times New Roman" w:cs="Times New Roman"/>
          <w:sz w:val="24"/>
          <w:szCs w:val="24"/>
        </w:rPr>
        <w:t>.</w:t>
      </w:r>
      <w:r w:rsidR="00964D26">
        <w:rPr>
          <w:rFonts w:ascii="Times New Roman" w:hAnsi="Times New Roman" w:cs="Times New Roman"/>
          <w:sz w:val="24"/>
          <w:szCs w:val="24"/>
        </w:rPr>
        <w:t xml:space="preserve">Another crime story is that of the </w:t>
      </w:r>
      <w:proofErr w:type="spellStart"/>
      <w:r w:rsidR="00964D26">
        <w:rPr>
          <w:rFonts w:ascii="Times New Roman" w:hAnsi="Times New Roman" w:cs="Times New Roman"/>
          <w:sz w:val="24"/>
          <w:szCs w:val="24"/>
        </w:rPr>
        <w:t>jewellery</w:t>
      </w:r>
      <w:proofErr w:type="spellEnd"/>
      <w:r w:rsidR="00964D26">
        <w:rPr>
          <w:rFonts w:ascii="Times New Roman" w:hAnsi="Times New Roman" w:cs="Times New Roman"/>
          <w:sz w:val="24"/>
          <w:szCs w:val="24"/>
        </w:rPr>
        <w:t xml:space="preserve"> heist whereby the thieves were caught using the cameras in Germany. Other crimes include a cop shooting a fellow cop in a mist</w:t>
      </w:r>
      <w:r w:rsidR="005057D7">
        <w:rPr>
          <w:rFonts w:ascii="Times New Roman" w:hAnsi="Times New Roman" w:cs="Times New Roman"/>
          <w:sz w:val="24"/>
          <w:szCs w:val="24"/>
        </w:rPr>
        <w:t>aken identity. The two cops lived cross by, but they did not know each other. Lastly, the Mexican crime in which seven people were killed, including children during a robbery. Since then, no arrest was made since the crime happened</w:t>
      </w:r>
      <w:r w:rsidR="005057D7" w:rsidRPr="005057D7">
        <w:t xml:space="preserve"> </w:t>
      </w:r>
      <w:r w:rsidR="005057D7">
        <w:t>(Times, 2020)</w:t>
      </w:r>
      <w:r w:rsidR="005057D7">
        <w:rPr>
          <w:rFonts w:ascii="Times New Roman" w:hAnsi="Times New Roman" w:cs="Times New Roman"/>
          <w:sz w:val="24"/>
          <w:szCs w:val="24"/>
        </w:rPr>
        <w:t xml:space="preserve">. </w:t>
      </w:r>
    </w:p>
    <w:p w:rsidR="00E55DAB" w:rsidRPr="005057D7" w:rsidRDefault="00162C01" w:rsidP="005057D7">
      <w:pPr>
        <w:ind w:firstLine="0"/>
        <w:rPr>
          <w:rFonts w:ascii="Times New Roman" w:hAnsi="Times New Roman" w:cs="Times New Roman"/>
          <w:sz w:val="24"/>
          <w:szCs w:val="24"/>
        </w:rPr>
      </w:pPr>
      <w:r>
        <w:rPr>
          <w:rFonts w:ascii="Times New Roman" w:hAnsi="Times New Roman" w:cs="Times New Roman"/>
          <w:sz w:val="24"/>
          <w:szCs w:val="24"/>
        </w:rPr>
        <w:t xml:space="preserve">This media report relates to the themes learnt in class. The society has deviated in some norms resulting in negative </w:t>
      </w:r>
      <w:proofErr w:type="spellStart"/>
      <w:r>
        <w:rPr>
          <w:rFonts w:ascii="Times New Roman" w:hAnsi="Times New Roman" w:cs="Times New Roman"/>
          <w:sz w:val="24"/>
          <w:szCs w:val="24"/>
        </w:rPr>
        <w:t>behaviours</w:t>
      </w:r>
      <w:proofErr w:type="spellEnd"/>
      <w:r>
        <w:rPr>
          <w:rFonts w:ascii="Times New Roman" w:hAnsi="Times New Roman" w:cs="Times New Roman"/>
          <w:sz w:val="24"/>
          <w:szCs w:val="24"/>
        </w:rPr>
        <w:t xml:space="preserve"> within the society. </w:t>
      </w:r>
      <w:r w:rsidR="00046645">
        <w:rPr>
          <w:rFonts w:ascii="Times New Roman" w:hAnsi="Times New Roman" w:cs="Times New Roman"/>
          <w:sz w:val="24"/>
          <w:szCs w:val="24"/>
        </w:rPr>
        <w:t xml:space="preserve">Crime is the central theme in the media report explained above. As described above, all crimes committed are against the expected social </w:t>
      </w:r>
      <w:r w:rsidR="00046645">
        <w:rPr>
          <w:rFonts w:ascii="Times New Roman" w:hAnsi="Times New Roman" w:cs="Times New Roman"/>
          <w:sz w:val="24"/>
          <w:szCs w:val="24"/>
        </w:rPr>
        <w:lastRenderedPageBreak/>
        <w:t>norms.</w:t>
      </w:r>
      <w:r w:rsidR="00CA4C18">
        <w:rPr>
          <w:rFonts w:ascii="Times New Roman" w:hAnsi="Times New Roman" w:cs="Times New Roman"/>
          <w:sz w:val="24"/>
          <w:szCs w:val="24"/>
        </w:rPr>
        <w:t xml:space="preserve"> Attempting to kill people in a church is against the expected values of humanity. The shooting of innocent people is one of the most crimes that occur that reap off human lives. There </w:t>
      </w:r>
      <w:proofErr w:type="gramStart"/>
      <w:r w:rsidR="00CA4C18">
        <w:rPr>
          <w:rFonts w:ascii="Times New Roman" w:hAnsi="Times New Roman" w:cs="Times New Roman"/>
          <w:sz w:val="24"/>
          <w:szCs w:val="24"/>
        </w:rPr>
        <w:t>have</w:t>
      </w:r>
      <w:proofErr w:type="gramEnd"/>
      <w:r w:rsidR="00CA4C18">
        <w:rPr>
          <w:rFonts w:ascii="Times New Roman" w:hAnsi="Times New Roman" w:cs="Times New Roman"/>
          <w:sz w:val="24"/>
          <w:szCs w:val="24"/>
        </w:rPr>
        <w:t xml:space="preserve"> been increasing cases of robbery today, and all these are related to crime. Most of the crimes happen in an urban setting due to increased rates of poverty and dense populations. Social control is crucial as it helps in preventing these deviant </w:t>
      </w:r>
      <w:proofErr w:type="spellStart"/>
      <w:r w:rsidR="00CA4C18">
        <w:rPr>
          <w:rFonts w:ascii="Times New Roman" w:hAnsi="Times New Roman" w:cs="Times New Roman"/>
          <w:sz w:val="24"/>
          <w:szCs w:val="24"/>
        </w:rPr>
        <w:t>behaviours</w:t>
      </w:r>
      <w:proofErr w:type="spellEnd"/>
      <w:r w:rsidR="00CA4C18">
        <w:rPr>
          <w:rFonts w:ascii="Times New Roman" w:hAnsi="Times New Roman" w:cs="Times New Roman"/>
          <w:sz w:val="24"/>
          <w:szCs w:val="24"/>
        </w:rPr>
        <w:t xml:space="preserve">. From the media report, it's evident that the police and the justice system control most of these crimes.  </w:t>
      </w:r>
    </w:p>
    <w:p w:rsidR="00E55DAB" w:rsidRDefault="00E55DAB" w:rsidP="007A5856">
      <w:pPr>
        <w:ind w:hanging="480"/>
        <w:rPr>
          <w:rFonts w:ascii="Times New Roman" w:hAnsi="Times New Roman" w:cs="Times New Roman"/>
          <w:b/>
          <w:bCs/>
          <w:sz w:val="24"/>
          <w:szCs w:val="24"/>
        </w:rPr>
      </w:pPr>
    </w:p>
    <w:p w:rsidR="00CA4C18" w:rsidRDefault="00CA4C18" w:rsidP="007A5856">
      <w:pPr>
        <w:ind w:hanging="480"/>
        <w:rPr>
          <w:rFonts w:ascii="Times New Roman" w:hAnsi="Times New Roman" w:cs="Times New Roman"/>
          <w:b/>
          <w:bCs/>
          <w:sz w:val="24"/>
          <w:szCs w:val="24"/>
        </w:rPr>
      </w:pPr>
    </w:p>
    <w:p w:rsidR="00CA4C18" w:rsidRDefault="00CA4C18" w:rsidP="007A5856">
      <w:pPr>
        <w:ind w:hanging="480"/>
        <w:rPr>
          <w:rFonts w:ascii="Times New Roman" w:hAnsi="Times New Roman" w:cs="Times New Roman"/>
          <w:b/>
          <w:bCs/>
          <w:sz w:val="24"/>
          <w:szCs w:val="24"/>
        </w:rPr>
      </w:pPr>
    </w:p>
    <w:p w:rsidR="00CA4C18" w:rsidRDefault="00CA4C18" w:rsidP="007A5856">
      <w:pPr>
        <w:ind w:hanging="480"/>
        <w:rPr>
          <w:rFonts w:ascii="Times New Roman" w:hAnsi="Times New Roman" w:cs="Times New Roman"/>
          <w:b/>
          <w:bCs/>
          <w:sz w:val="24"/>
          <w:szCs w:val="24"/>
        </w:rPr>
      </w:pPr>
    </w:p>
    <w:p w:rsidR="00CA4C18" w:rsidRDefault="00CA4C18" w:rsidP="007A5856">
      <w:pPr>
        <w:ind w:hanging="480"/>
        <w:rPr>
          <w:rFonts w:ascii="Times New Roman" w:hAnsi="Times New Roman" w:cs="Times New Roman"/>
          <w:b/>
          <w:bCs/>
          <w:sz w:val="24"/>
          <w:szCs w:val="24"/>
        </w:rPr>
      </w:pPr>
    </w:p>
    <w:p w:rsidR="00CA4C18" w:rsidRDefault="00CA4C18" w:rsidP="007A5856">
      <w:pPr>
        <w:ind w:hanging="480"/>
        <w:rPr>
          <w:rFonts w:ascii="Times New Roman" w:hAnsi="Times New Roman" w:cs="Times New Roman"/>
          <w:b/>
          <w:bCs/>
          <w:sz w:val="24"/>
          <w:szCs w:val="24"/>
        </w:rPr>
      </w:pPr>
    </w:p>
    <w:p w:rsidR="00CA4C18" w:rsidRDefault="00CA4C18" w:rsidP="007A5856">
      <w:pPr>
        <w:ind w:hanging="480"/>
        <w:rPr>
          <w:rFonts w:ascii="Times New Roman" w:hAnsi="Times New Roman" w:cs="Times New Roman"/>
          <w:b/>
          <w:bCs/>
          <w:sz w:val="24"/>
          <w:szCs w:val="24"/>
        </w:rPr>
      </w:pPr>
    </w:p>
    <w:p w:rsidR="00CA4C18" w:rsidRDefault="00CA4C18" w:rsidP="007A5856">
      <w:pPr>
        <w:ind w:hanging="480"/>
        <w:rPr>
          <w:rFonts w:ascii="Times New Roman" w:hAnsi="Times New Roman" w:cs="Times New Roman"/>
          <w:b/>
          <w:bCs/>
          <w:sz w:val="24"/>
          <w:szCs w:val="24"/>
        </w:rPr>
      </w:pPr>
    </w:p>
    <w:p w:rsidR="00CA4C18" w:rsidRDefault="00CA4C18" w:rsidP="007A5856">
      <w:pPr>
        <w:ind w:hanging="480"/>
        <w:rPr>
          <w:rFonts w:ascii="Times New Roman" w:hAnsi="Times New Roman" w:cs="Times New Roman"/>
          <w:b/>
          <w:bCs/>
          <w:sz w:val="24"/>
          <w:szCs w:val="24"/>
        </w:rPr>
      </w:pPr>
    </w:p>
    <w:p w:rsidR="00CA4C18" w:rsidRDefault="00CA4C18" w:rsidP="007A5856">
      <w:pPr>
        <w:ind w:hanging="480"/>
        <w:rPr>
          <w:rFonts w:ascii="Times New Roman" w:hAnsi="Times New Roman" w:cs="Times New Roman"/>
          <w:b/>
          <w:bCs/>
          <w:sz w:val="24"/>
          <w:szCs w:val="24"/>
        </w:rPr>
      </w:pPr>
    </w:p>
    <w:p w:rsidR="00CA4C18" w:rsidRDefault="00CA4C18" w:rsidP="007A5856">
      <w:pPr>
        <w:ind w:hanging="480"/>
        <w:rPr>
          <w:rFonts w:ascii="Times New Roman" w:hAnsi="Times New Roman" w:cs="Times New Roman"/>
          <w:b/>
          <w:bCs/>
          <w:sz w:val="24"/>
          <w:szCs w:val="24"/>
        </w:rPr>
      </w:pPr>
    </w:p>
    <w:p w:rsidR="00CA4C18" w:rsidRDefault="00CA4C18" w:rsidP="007A5856">
      <w:pPr>
        <w:ind w:hanging="480"/>
        <w:rPr>
          <w:rFonts w:ascii="Times New Roman" w:hAnsi="Times New Roman" w:cs="Times New Roman"/>
          <w:b/>
          <w:bCs/>
          <w:sz w:val="24"/>
          <w:szCs w:val="24"/>
        </w:rPr>
      </w:pPr>
    </w:p>
    <w:p w:rsidR="00CA4C18" w:rsidRDefault="00CA4C18" w:rsidP="007A5856">
      <w:pPr>
        <w:ind w:hanging="480"/>
        <w:rPr>
          <w:rFonts w:ascii="Times New Roman" w:hAnsi="Times New Roman" w:cs="Times New Roman"/>
          <w:b/>
          <w:bCs/>
          <w:sz w:val="24"/>
          <w:szCs w:val="24"/>
        </w:rPr>
      </w:pPr>
    </w:p>
    <w:p w:rsidR="00CA4C18" w:rsidRDefault="00CA4C18" w:rsidP="007A5856">
      <w:pPr>
        <w:ind w:hanging="480"/>
        <w:rPr>
          <w:rFonts w:ascii="Times New Roman" w:hAnsi="Times New Roman" w:cs="Times New Roman"/>
          <w:b/>
          <w:bCs/>
          <w:sz w:val="24"/>
          <w:szCs w:val="24"/>
        </w:rPr>
      </w:pPr>
    </w:p>
    <w:p w:rsidR="005B7E48" w:rsidRDefault="005B7E48" w:rsidP="005B7E48">
      <w:pPr>
        <w:ind w:firstLine="0"/>
        <w:rPr>
          <w:rFonts w:ascii="Times New Roman" w:hAnsi="Times New Roman" w:cs="Times New Roman"/>
          <w:b/>
          <w:bCs/>
          <w:sz w:val="24"/>
          <w:szCs w:val="24"/>
        </w:rPr>
      </w:pPr>
    </w:p>
    <w:p w:rsidR="00CA4C18" w:rsidRPr="00567A89" w:rsidRDefault="00CA4C18" w:rsidP="007A5856">
      <w:pPr>
        <w:ind w:hanging="480"/>
        <w:rPr>
          <w:rFonts w:ascii="Times New Roman" w:hAnsi="Times New Roman" w:cs="Times New Roman"/>
          <w:b/>
          <w:bCs/>
          <w:sz w:val="24"/>
          <w:szCs w:val="24"/>
        </w:rPr>
      </w:pPr>
    </w:p>
    <w:p w:rsidR="0040226D" w:rsidRDefault="0040226D" w:rsidP="00CA4C18">
      <w:pPr>
        <w:ind w:hanging="480"/>
        <w:jc w:val="center"/>
        <w:rPr>
          <w:rFonts w:ascii="Times New Roman" w:hAnsi="Times New Roman" w:cs="Times New Roman"/>
          <w:bCs/>
          <w:sz w:val="24"/>
          <w:szCs w:val="24"/>
        </w:rPr>
      </w:pPr>
      <w:r>
        <w:rPr>
          <w:rFonts w:ascii="Times New Roman" w:hAnsi="Times New Roman" w:cs="Times New Roman"/>
          <w:bCs/>
          <w:sz w:val="24"/>
          <w:szCs w:val="24"/>
        </w:rPr>
        <w:br w:type="page"/>
      </w:r>
    </w:p>
    <w:p w:rsidR="00CA4C18" w:rsidRPr="00567A89" w:rsidRDefault="00162C01" w:rsidP="00CA4C18">
      <w:pPr>
        <w:ind w:hanging="480"/>
        <w:jc w:val="center"/>
        <w:rPr>
          <w:rFonts w:ascii="Times New Roman" w:hAnsi="Times New Roman" w:cs="Times New Roman"/>
          <w:bCs/>
          <w:sz w:val="24"/>
          <w:szCs w:val="24"/>
        </w:rPr>
      </w:pPr>
      <w:bookmarkStart w:id="0" w:name="_GoBack"/>
      <w:bookmarkEnd w:id="0"/>
      <w:r>
        <w:rPr>
          <w:rFonts w:ascii="Times New Roman" w:hAnsi="Times New Roman" w:cs="Times New Roman"/>
          <w:bCs/>
          <w:sz w:val="24"/>
          <w:szCs w:val="24"/>
        </w:rPr>
        <w:lastRenderedPageBreak/>
        <w:t>Reference</w:t>
      </w:r>
    </w:p>
    <w:p w:rsidR="00CA4C18" w:rsidRPr="00F74E4E" w:rsidRDefault="00162C01" w:rsidP="00CA4C18">
      <w:pPr>
        <w:ind w:hanging="480"/>
        <w:rPr>
          <w:rFonts w:ascii="Times New Roman" w:eastAsia="Times New Roman" w:hAnsi="Times New Roman" w:cs="Times New Roman"/>
          <w:sz w:val="24"/>
          <w:szCs w:val="24"/>
        </w:rPr>
      </w:pPr>
      <w:r w:rsidRPr="00F74E4E">
        <w:rPr>
          <w:rFonts w:ascii="Times New Roman" w:eastAsia="Times New Roman" w:hAnsi="Times New Roman" w:cs="Times New Roman"/>
          <w:sz w:val="24"/>
          <w:szCs w:val="24"/>
        </w:rPr>
        <w:t xml:space="preserve">Times, T. N. Y. (2020, April 7). The True Crime Stories We Won’t Forget. </w:t>
      </w:r>
      <w:r w:rsidRPr="00F74E4E">
        <w:rPr>
          <w:rFonts w:ascii="Times New Roman" w:eastAsia="Times New Roman" w:hAnsi="Times New Roman" w:cs="Times New Roman"/>
          <w:i/>
          <w:iCs/>
          <w:sz w:val="24"/>
          <w:szCs w:val="24"/>
        </w:rPr>
        <w:t>The New York Times</w:t>
      </w:r>
      <w:r w:rsidRPr="00F74E4E">
        <w:rPr>
          <w:rFonts w:ascii="Times New Roman" w:eastAsia="Times New Roman" w:hAnsi="Times New Roman" w:cs="Times New Roman"/>
          <w:sz w:val="24"/>
          <w:szCs w:val="24"/>
        </w:rPr>
        <w:t xml:space="preserve">. </w:t>
      </w:r>
      <w:hyperlink r:id="rId8" w:history="1">
        <w:r w:rsidRPr="00F74E4E">
          <w:rPr>
            <w:rFonts w:ascii="Times New Roman" w:eastAsia="Times New Roman" w:hAnsi="Times New Roman" w:cs="Times New Roman"/>
            <w:color w:val="0000FF"/>
            <w:sz w:val="24"/>
            <w:szCs w:val="24"/>
            <w:u w:val="single"/>
          </w:rPr>
          <w:t>https://www.nytimes.com/2020/04/07/us/memorable-true-crime-stories.html</w:t>
        </w:r>
      </w:hyperlink>
    </w:p>
    <w:p w:rsidR="00E55DAB" w:rsidRPr="00567A89" w:rsidRDefault="00E55DAB" w:rsidP="00CA4C18">
      <w:pPr>
        <w:ind w:hanging="480"/>
        <w:rPr>
          <w:rFonts w:ascii="Times New Roman" w:eastAsia="Times New Roman" w:hAnsi="Times New Roman" w:cs="Times New Roman"/>
          <w:sz w:val="24"/>
          <w:szCs w:val="24"/>
        </w:rPr>
      </w:pPr>
    </w:p>
    <w:sectPr w:rsidR="00E55DAB" w:rsidRPr="00567A89" w:rsidSect="00497310">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2C01" w:rsidRDefault="00162C01">
      <w:pPr>
        <w:spacing w:line="240" w:lineRule="auto"/>
      </w:pPr>
      <w:r>
        <w:separator/>
      </w:r>
    </w:p>
  </w:endnote>
  <w:endnote w:type="continuationSeparator" w:id="0">
    <w:p w:rsidR="00162C01" w:rsidRDefault="00162C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2C01" w:rsidRDefault="00162C01">
      <w:pPr>
        <w:spacing w:line="240" w:lineRule="auto"/>
      </w:pPr>
      <w:r>
        <w:separator/>
      </w:r>
    </w:p>
  </w:footnote>
  <w:footnote w:type="continuationSeparator" w:id="0">
    <w:p w:rsidR="00162C01" w:rsidRDefault="00162C0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CAB" w:rsidRPr="002E3CAB" w:rsidRDefault="00162C01" w:rsidP="001C5FBB">
    <w:pPr>
      <w:pStyle w:val="Header"/>
      <w:tabs>
        <w:tab w:val="left" w:pos="1605"/>
      </w:tabs>
      <w:ind w:firstLine="0"/>
      <w:rPr>
        <w:rFonts w:ascii="Times New Roman" w:hAnsi="Times New Roman" w:cs="Times New Roman"/>
        <w:sz w:val="24"/>
        <w:szCs w:val="24"/>
      </w:rPr>
    </w:pPr>
    <w:r>
      <w:rPr>
        <w:rFonts w:ascii="Times New Roman" w:hAnsi="Times New Roman" w:cs="Times New Roman"/>
        <w:sz w:val="24"/>
        <w:szCs w:val="24"/>
      </w:rPr>
      <w:t>DEVIANCE AND SOCIAL CONTROL</w:t>
    </w:r>
    <w:r w:rsidR="001C5FBB">
      <w:rPr>
        <w:rFonts w:ascii="Times New Roman" w:hAnsi="Times New Roman" w:cs="Times New Roman"/>
        <w:sz w:val="24"/>
        <w:szCs w:val="24"/>
      </w:rPr>
      <w:tab/>
    </w:r>
    <w:r w:rsidR="0078133F">
      <w:rPr>
        <w:rFonts w:ascii="Times New Roman" w:hAnsi="Times New Roman" w:cs="Times New Roman"/>
        <w:sz w:val="24"/>
        <w:szCs w:val="24"/>
      </w:rPr>
      <w:tab/>
    </w:r>
    <w:sdt>
      <w:sdtPr>
        <w:rPr>
          <w:rFonts w:ascii="Times New Roman" w:hAnsi="Times New Roman" w:cs="Times New Roman"/>
          <w:sz w:val="24"/>
          <w:szCs w:val="24"/>
        </w:rPr>
        <w:id w:val="951515332"/>
        <w:docPartObj>
          <w:docPartGallery w:val="Page Numbers (Top of Page)"/>
          <w:docPartUnique/>
        </w:docPartObj>
      </w:sdtPr>
      <w:sdtEndPr>
        <w:rPr>
          <w:noProof/>
        </w:rPr>
      </w:sdtEndPr>
      <w:sdtContent>
        <w:r w:rsidR="006F381F" w:rsidRPr="002E3CAB">
          <w:rPr>
            <w:rFonts w:ascii="Times New Roman" w:hAnsi="Times New Roman" w:cs="Times New Roman"/>
            <w:sz w:val="24"/>
            <w:szCs w:val="24"/>
          </w:rPr>
          <w:fldChar w:fldCharType="begin"/>
        </w:r>
        <w:r w:rsidR="006F381F" w:rsidRPr="002E3CAB">
          <w:rPr>
            <w:rFonts w:ascii="Times New Roman" w:hAnsi="Times New Roman" w:cs="Times New Roman"/>
            <w:sz w:val="24"/>
            <w:szCs w:val="24"/>
          </w:rPr>
          <w:instrText xml:space="preserve"> PAGE   \* MERGEFORMAT </w:instrText>
        </w:r>
        <w:r w:rsidR="006F381F" w:rsidRPr="002E3CAB">
          <w:rPr>
            <w:rFonts w:ascii="Times New Roman" w:hAnsi="Times New Roman" w:cs="Times New Roman"/>
            <w:sz w:val="24"/>
            <w:szCs w:val="24"/>
          </w:rPr>
          <w:fldChar w:fldCharType="separate"/>
        </w:r>
        <w:r w:rsidR="0040226D">
          <w:rPr>
            <w:rFonts w:ascii="Times New Roman" w:hAnsi="Times New Roman" w:cs="Times New Roman"/>
            <w:noProof/>
            <w:sz w:val="24"/>
            <w:szCs w:val="24"/>
          </w:rPr>
          <w:t>4</w:t>
        </w:r>
        <w:r w:rsidR="006F381F" w:rsidRPr="002E3CAB">
          <w:rPr>
            <w:rFonts w:ascii="Times New Roman" w:hAnsi="Times New Roman" w:cs="Times New Roman"/>
            <w:noProof/>
            <w:sz w:val="24"/>
            <w:szCs w:val="24"/>
          </w:rPr>
          <w:fldChar w:fldCharType="end"/>
        </w:r>
      </w:sdtContent>
    </w:sdt>
  </w:p>
  <w:p w:rsidR="00497310" w:rsidRDefault="00497310" w:rsidP="00497310">
    <w:pPr>
      <w:pStyle w:val="Header"/>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137795680"/>
      <w:docPartObj>
        <w:docPartGallery w:val="Page Numbers (Top of Page)"/>
        <w:docPartUnique/>
      </w:docPartObj>
    </w:sdtPr>
    <w:sdtEndPr>
      <w:rPr>
        <w:noProof/>
      </w:rPr>
    </w:sdtEndPr>
    <w:sdtContent>
      <w:p w:rsidR="00497310" w:rsidRPr="00DB6CCB" w:rsidRDefault="00162C01" w:rsidP="00A35ADB">
        <w:pPr>
          <w:ind w:firstLine="0"/>
          <w:rPr>
            <w:rFonts w:ascii="Times New Roman" w:hAnsi="Times New Roman" w:cs="Times New Roman"/>
            <w:sz w:val="24"/>
            <w:szCs w:val="24"/>
          </w:rPr>
        </w:pPr>
        <w:r w:rsidRPr="00DB6CCB">
          <w:rPr>
            <w:rFonts w:ascii="Times New Roman" w:hAnsi="Times New Roman" w:cs="Times New Roman"/>
            <w:sz w:val="24"/>
            <w:szCs w:val="24"/>
          </w:rPr>
          <w:t>Running Head:</w:t>
        </w:r>
        <w:r w:rsidR="00375419">
          <w:rPr>
            <w:rFonts w:ascii="Times New Roman" w:hAnsi="Times New Roman" w:cs="Times New Roman"/>
            <w:sz w:val="24"/>
            <w:szCs w:val="24"/>
          </w:rPr>
          <w:t xml:space="preserve"> DEVIANCE AND SOCIAL CONTROL</w:t>
        </w:r>
        <w:r w:rsidR="00A35ADB">
          <w:rPr>
            <w:rFonts w:ascii="Times New Roman" w:hAnsi="Times New Roman" w:cs="Times New Roman"/>
            <w:sz w:val="24"/>
            <w:szCs w:val="24"/>
          </w:rPr>
          <w:tab/>
        </w:r>
        <w:r w:rsidR="00A35ADB">
          <w:rPr>
            <w:rFonts w:ascii="Times New Roman" w:hAnsi="Times New Roman" w:cs="Times New Roman"/>
            <w:sz w:val="24"/>
            <w:szCs w:val="24"/>
          </w:rPr>
          <w:tab/>
        </w:r>
        <w:r w:rsidR="003B5541">
          <w:rPr>
            <w:rFonts w:ascii="Times New Roman" w:hAnsi="Times New Roman" w:cs="Times New Roman"/>
            <w:sz w:val="24"/>
            <w:szCs w:val="24"/>
          </w:rPr>
          <w:tab/>
        </w:r>
        <w:r w:rsidR="003B5541">
          <w:rPr>
            <w:rFonts w:ascii="Times New Roman" w:hAnsi="Times New Roman" w:cs="Times New Roman"/>
            <w:sz w:val="24"/>
            <w:szCs w:val="24"/>
          </w:rPr>
          <w:tab/>
        </w:r>
        <w:r w:rsidRPr="00DB6CCB">
          <w:rPr>
            <w:rFonts w:ascii="Times New Roman" w:hAnsi="Times New Roman" w:cs="Times New Roman"/>
            <w:sz w:val="24"/>
            <w:szCs w:val="24"/>
          </w:rPr>
          <w:fldChar w:fldCharType="begin"/>
        </w:r>
        <w:r w:rsidRPr="00DB6CCB">
          <w:rPr>
            <w:rFonts w:ascii="Times New Roman" w:hAnsi="Times New Roman" w:cs="Times New Roman"/>
            <w:sz w:val="24"/>
            <w:szCs w:val="24"/>
          </w:rPr>
          <w:instrText xml:space="preserve"> PAGE   \* MERGEFORMAT </w:instrText>
        </w:r>
        <w:r w:rsidRPr="00DB6CCB">
          <w:rPr>
            <w:rFonts w:ascii="Times New Roman" w:hAnsi="Times New Roman" w:cs="Times New Roman"/>
            <w:sz w:val="24"/>
            <w:szCs w:val="24"/>
          </w:rPr>
          <w:fldChar w:fldCharType="separate"/>
        </w:r>
        <w:r w:rsidR="0040226D">
          <w:rPr>
            <w:rFonts w:ascii="Times New Roman" w:hAnsi="Times New Roman" w:cs="Times New Roman"/>
            <w:noProof/>
            <w:sz w:val="24"/>
            <w:szCs w:val="24"/>
          </w:rPr>
          <w:t>1</w:t>
        </w:r>
        <w:r w:rsidRPr="00DB6CCB">
          <w:rPr>
            <w:rFonts w:ascii="Times New Roman" w:hAnsi="Times New Roman" w:cs="Times New Roman"/>
            <w:noProof/>
            <w:sz w:val="24"/>
            <w:szCs w:val="24"/>
          </w:rPr>
          <w:fldChar w:fldCharType="end"/>
        </w:r>
      </w:p>
    </w:sdtContent>
  </w:sdt>
  <w:p w:rsidR="00497310" w:rsidRDefault="004973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F2163F"/>
    <w:multiLevelType w:val="hybridMultilevel"/>
    <w:tmpl w:val="43F6C8BA"/>
    <w:lvl w:ilvl="0" w:tplc="2EE8DB50">
      <w:start w:val="1"/>
      <w:numFmt w:val="decimal"/>
      <w:lvlText w:val="%1."/>
      <w:lvlJc w:val="left"/>
      <w:pPr>
        <w:ind w:left="720" w:hanging="360"/>
      </w:pPr>
      <w:rPr>
        <w:rFonts w:hint="default"/>
      </w:rPr>
    </w:lvl>
    <w:lvl w:ilvl="1" w:tplc="0FE65BB8" w:tentative="1">
      <w:start w:val="1"/>
      <w:numFmt w:val="lowerLetter"/>
      <w:lvlText w:val="%2."/>
      <w:lvlJc w:val="left"/>
      <w:pPr>
        <w:ind w:left="1440" w:hanging="360"/>
      </w:pPr>
    </w:lvl>
    <w:lvl w:ilvl="2" w:tplc="FEBE525E" w:tentative="1">
      <w:start w:val="1"/>
      <w:numFmt w:val="lowerRoman"/>
      <w:lvlText w:val="%3."/>
      <w:lvlJc w:val="right"/>
      <w:pPr>
        <w:ind w:left="2160" w:hanging="180"/>
      </w:pPr>
    </w:lvl>
    <w:lvl w:ilvl="3" w:tplc="574459C0" w:tentative="1">
      <w:start w:val="1"/>
      <w:numFmt w:val="decimal"/>
      <w:lvlText w:val="%4."/>
      <w:lvlJc w:val="left"/>
      <w:pPr>
        <w:ind w:left="2880" w:hanging="360"/>
      </w:pPr>
    </w:lvl>
    <w:lvl w:ilvl="4" w:tplc="A92ECA58" w:tentative="1">
      <w:start w:val="1"/>
      <w:numFmt w:val="lowerLetter"/>
      <w:lvlText w:val="%5."/>
      <w:lvlJc w:val="left"/>
      <w:pPr>
        <w:ind w:left="3600" w:hanging="360"/>
      </w:pPr>
    </w:lvl>
    <w:lvl w:ilvl="5" w:tplc="07FCC260" w:tentative="1">
      <w:start w:val="1"/>
      <w:numFmt w:val="lowerRoman"/>
      <w:lvlText w:val="%6."/>
      <w:lvlJc w:val="right"/>
      <w:pPr>
        <w:ind w:left="4320" w:hanging="180"/>
      </w:pPr>
    </w:lvl>
    <w:lvl w:ilvl="6" w:tplc="8E3886DC" w:tentative="1">
      <w:start w:val="1"/>
      <w:numFmt w:val="decimal"/>
      <w:lvlText w:val="%7."/>
      <w:lvlJc w:val="left"/>
      <w:pPr>
        <w:ind w:left="5040" w:hanging="360"/>
      </w:pPr>
    </w:lvl>
    <w:lvl w:ilvl="7" w:tplc="0980CE78" w:tentative="1">
      <w:start w:val="1"/>
      <w:numFmt w:val="lowerLetter"/>
      <w:lvlText w:val="%8."/>
      <w:lvlJc w:val="left"/>
      <w:pPr>
        <w:ind w:left="5760" w:hanging="360"/>
      </w:pPr>
    </w:lvl>
    <w:lvl w:ilvl="8" w:tplc="558AFFE6" w:tentative="1">
      <w:start w:val="1"/>
      <w:numFmt w:val="lowerRoman"/>
      <w:lvlText w:val="%9."/>
      <w:lvlJc w:val="right"/>
      <w:pPr>
        <w:ind w:left="6480" w:hanging="180"/>
      </w:pPr>
    </w:lvl>
  </w:abstractNum>
  <w:abstractNum w:abstractNumId="1">
    <w:nsid w:val="219162BF"/>
    <w:multiLevelType w:val="hybridMultilevel"/>
    <w:tmpl w:val="2BACDDD6"/>
    <w:lvl w:ilvl="0" w:tplc="DA569D64">
      <w:start w:val="1"/>
      <w:numFmt w:val="bullet"/>
      <w:lvlText w:val=""/>
      <w:lvlJc w:val="left"/>
      <w:pPr>
        <w:ind w:left="720" w:hanging="360"/>
      </w:pPr>
      <w:rPr>
        <w:rFonts w:ascii="Wingdings" w:hAnsi="Wingdings" w:hint="default"/>
      </w:rPr>
    </w:lvl>
    <w:lvl w:ilvl="1" w:tplc="9EFEF6D4" w:tentative="1">
      <w:start w:val="1"/>
      <w:numFmt w:val="bullet"/>
      <w:lvlText w:val="o"/>
      <w:lvlJc w:val="left"/>
      <w:pPr>
        <w:ind w:left="1440" w:hanging="360"/>
      </w:pPr>
      <w:rPr>
        <w:rFonts w:ascii="Courier New" w:hAnsi="Courier New" w:cs="Courier New" w:hint="default"/>
      </w:rPr>
    </w:lvl>
    <w:lvl w:ilvl="2" w:tplc="C0F40698" w:tentative="1">
      <w:start w:val="1"/>
      <w:numFmt w:val="bullet"/>
      <w:lvlText w:val=""/>
      <w:lvlJc w:val="left"/>
      <w:pPr>
        <w:ind w:left="2160" w:hanging="360"/>
      </w:pPr>
      <w:rPr>
        <w:rFonts w:ascii="Wingdings" w:hAnsi="Wingdings" w:hint="default"/>
      </w:rPr>
    </w:lvl>
    <w:lvl w:ilvl="3" w:tplc="67688B18" w:tentative="1">
      <w:start w:val="1"/>
      <w:numFmt w:val="bullet"/>
      <w:lvlText w:val=""/>
      <w:lvlJc w:val="left"/>
      <w:pPr>
        <w:ind w:left="2880" w:hanging="360"/>
      </w:pPr>
      <w:rPr>
        <w:rFonts w:ascii="Symbol" w:hAnsi="Symbol" w:hint="default"/>
      </w:rPr>
    </w:lvl>
    <w:lvl w:ilvl="4" w:tplc="BE16E220" w:tentative="1">
      <w:start w:val="1"/>
      <w:numFmt w:val="bullet"/>
      <w:lvlText w:val="o"/>
      <w:lvlJc w:val="left"/>
      <w:pPr>
        <w:ind w:left="3600" w:hanging="360"/>
      </w:pPr>
      <w:rPr>
        <w:rFonts w:ascii="Courier New" w:hAnsi="Courier New" w:cs="Courier New" w:hint="default"/>
      </w:rPr>
    </w:lvl>
    <w:lvl w:ilvl="5" w:tplc="A4A4D3A6" w:tentative="1">
      <w:start w:val="1"/>
      <w:numFmt w:val="bullet"/>
      <w:lvlText w:val=""/>
      <w:lvlJc w:val="left"/>
      <w:pPr>
        <w:ind w:left="4320" w:hanging="360"/>
      </w:pPr>
      <w:rPr>
        <w:rFonts w:ascii="Wingdings" w:hAnsi="Wingdings" w:hint="default"/>
      </w:rPr>
    </w:lvl>
    <w:lvl w:ilvl="6" w:tplc="2826A440" w:tentative="1">
      <w:start w:val="1"/>
      <w:numFmt w:val="bullet"/>
      <w:lvlText w:val=""/>
      <w:lvlJc w:val="left"/>
      <w:pPr>
        <w:ind w:left="5040" w:hanging="360"/>
      </w:pPr>
      <w:rPr>
        <w:rFonts w:ascii="Symbol" w:hAnsi="Symbol" w:hint="default"/>
      </w:rPr>
    </w:lvl>
    <w:lvl w:ilvl="7" w:tplc="9DAC45D0" w:tentative="1">
      <w:start w:val="1"/>
      <w:numFmt w:val="bullet"/>
      <w:lvlText w:val="o"/>
      <w:lvlJc w:val="left"/>
      <w:pPr>
        <w:ind w:left="5760" w:hanging="360"/>
      </w:pPr>
      <w:rPr>
        <w:rFonts w:ascii="Courier New" w:hAnsi="Courier New" w:cs="Courier New" w:hint="default"/>
      </w:rPr>
    </w:lvl>
    <w:lvl w:ilvl="8" w:tplc="C9963BD8" w:tentative="1">
      <w:start w:val="1"/>
      <w:numFmt w:val="bullet"/>
      <w:lvlText w:val=""/>
      <w:lvlJc w:val="left"/>
      <w:pPr>
        <w:ind w:left="6480" w:hanging="360"/>
      </w:pPr>
      <w:rPr>
        <w:rFonts w:ascii="Wingdings" w:hAnsi="Wingdings" w:hint="default"/>
      </w:rPr>
    </w:lvl>
  </w:abstractNum>
  <w:abstractNum w:abstractNumId="2">
    <w:nsid w:val="36D2511A"/>
    <w:multiLevelType w:val="hybridMultilevel"/>
    <w:tmpl w:val="21704574"/>
    <w:lvl w:ilvl="0" w:tplc="513A947A">
      <w:start w:val="1"/>
      <w:numFmt w:val="bullet"/>
      <w:lvlText w:val=""/>
      <w:lvlJc w:val="left"/>
      <w:pPr>
        <w:ind w:left="720" w:hanging="360"/>
      </w:pPr>
      <w:rPr>
        <w:rFonts w:ascii="Wingdings" w:hAnsi="Wingdings" w:hint="default"/>
      </w:rPr>
    </w:lvl>
    <w:lvl w:ilvl="1" w:tplc="ADA651DA" w:tentative="1">
      <w:start w:val="1"/>
      <w:numFmt w:val="bullet"/>
      <w:lvlText w:val="o"/>
      <w:lvlJc w:val="left"/>
      <w:pPr>
        <w:ind w:left="1440" w:hanging="360"/>
      </w:pPr>
      <w:rPr>
        <w:rFonts w:ascii="Courier New" w:hAnsi="Courier New" w:cs="Courier New" w:hint="default"/>
      </w:rPr>
    </w:lvl>
    <w:lvl w:ilvl="2" w:tplc="73B2F6D2" w:tentative="1">
      <w:start w:val="1"/>
      <w:numFmt w:val="bullet"/>
      <w:lvlText w:val=""/>
      <w:lvlJc w:val="left"/>
      <w:pPr>
        <w:ind w:left="2160" w:hanging="360"/>
      </w:pPr>
      <w:rPr>
        <w:rFonts w:ascii="Wingdings" w:hAnsi="Wingdings" w:hint="default"/>
      </w:rPr>
    </w:lvl>
    <w:lvl w:ilvl="3" w:tplc="8C1A6A78" w:tentative="1">
      <w:start w:val="1"/>
      <w:numFmt w:val="bullet"/>
      <w:lvlText w:val=""/>
      <w:lvlJc w:val="left"/>
      <w:pPr>
        <w:ind w:left="2880" w:hanging="360"/>
      </w:pPr>
      <w:rPr>
        <w:rFonts w:ascii="Symbol" w:hAnsi="Symbol" w:hint="default"/>
      </w:rPr>
    </w:lvl>
    <w:lvl w:ilvl="4" w:tplc="04CC5AB0" w:tentative="1">
      <w:start w:val="1"/>
      <w:numFmt w:val="bullet"/>
      <w:lvlText w:val="o"/>
      <w:lvlJc w:val="left"/>
      <w:pPr>
        <w:ind w:left="3600" w:hanging="360"/>
      </w:pPr>
      <w:rPr>
        <w:rFonts w:ascii="Courier New" w:hAnsi="Courier New" w:cs="Courier New" w:hint="default"/>
      </w:rPr>
    </w:lvl>
    <w:lvl w:ilvl="5" w:tplc="945AECCE" w:tentative="1">
      <w:start w:val="1"/>
      <w:numFmt w:val="bullet"/>
      <w:lvlText w:val=""/>
      <w:lvlJc w:val="left"/>
      <w:pPr>
        <w:ind w:left="4320" w:hanging="360"/>
      </w:pPr>
      <w:rPr>
        <w:rFonts w:ascii="Wingdings" w:hAnsi="Wingdings" w:hint="default"/>
      </w:rPr>
    </w:lvl>
    <w:lvl w:ilvl="6" w:tplc="62C0F974" w:tentative="1">
      <w:start w:val="1"/>
      <w:numFmt w:val="bullet"/>
      <w:lvlText w:val=""/>
      <w:lvlJc w:val="left"/>
      <w:pPr>
        <w:ind w:left="5040" w:hanging="360"/>
      </w:pPr>
      <w:rPr>
        <w:rFonts w:ascii="Symbol" w:hAnsi="Symbol" w:hint="default"/>
      </w:rPr>
    </w:lvl>
    <w:lvl w:ilvl="7" w:tplc="8B826E52" w:tentative="1">
      <w:start w:val="1"/>
      <w:numFmt w:val="bullet"/>
      <w:lvlText w:val="o"/>
      <w:lvlJc w:val="left"/>
      <w:pPr>
        <w:ind w:left="5760" w:hanging="360"/>
      </w:pPr>
      <w:rPr>
        <w:rFonts w:ascii="Courier New" w:hAnsi="Courier New" w:cs="Courier New" w:hint="default"/>
      </w:rPr>
    </w:lvl>
    <w:lvl w:ilvl="8" w:tplc="C6F8C27E" w:tentative="1">
      <w:start w:val="1"/>
      <w:numFmt w:val="bullet"/>
      <w:lvlText w:val=""/>
      <w:lvlJc w:val="left"/>
      <w:pPr>
        <w:ind w:left="6480" w:hanging="360"/>
      </w:pPr>
      <w:rPr>
        <w:rFonts w:ascii="Wingdings" w:hAnsi="Wingdings" w:hint="default"/>
      </w:rPr>
    </w:lvl>
  </w:abstractNum>
  <w:abstractNum w:abstractNumId="3">
    <w:nsid w:val="39011403"/>
    <w:multiLevelType w:val="hybridMultilevel"/>
    <w:tmpl w:val="B32E7AE4"/>
    <w:lvl w:ilvl="0" w:tplc="276E2D6E">
      <w:start w:val="1"/>
      <w:numFmt w:val="bullet"/>
      <w:lvlText w:val=""/>
      <w:lvlJc w:val="left"/>
      <w:pPr>
        <w:ind w:left="720" w:hanging="360"/>
      </w:pPr>
      <w:rPr>
        <w:rFonts w:ascii="Wingdings" w:hAnsi="Wingdings" w:hint="default"/>
      </w:rPr>
    </w:lvl>
    <w:lvl w:ilvl="1" w:tplc="3F448CE6" w:tentative="1">
      <w:start w:val="1"/>
      <w:numFmt w:val="bullet"/>
      <w:lvlText w:val="o"/>
      <w:lvlJc w:val="left"/>
      <w:pPr>
        <w:ind w:left="1440" w:hanging="360"/>
      </w:pPr>
      <w:rPr>
        <w:rFonts w:ascii="Courier New" w:hAnsi="Courier New" w:cs="Courier New" w:hint="default"/>
      </w:rPr>
    </w:lvl>
    <w:lvl w:ilvl="2" w:tplc="F3583DDE" w:tentative="1">
      <w:start w:val="1"/>
      <w:numFmt w:val="bullet"/>
      <w:lvlText w:val=""/>
      <w:lvlJc w:val="left"/>
      <w:pPr>
        <w:ind w:left="2160" w:hanging="360"/>
      </w:pPr>
      <w:rPr>
        <w:rFonts w:ascii="Wingdings" w:hAnsi="Wingdings" w:hint="default"/>
      </w:rPr>
    </w:lvl>
    <w:lvl w:ilvl="3" w:tplc="0108D2DA" w:tentative="1">
      <w:start w:val="1"/>
      <w:numFmt w:val="bullet"/>
      <w:lvlText w:val=""/>
      <w:lvlJc w:val="left"/>
      <w:pPr>
        <w:ind w:left="2880" w:hanging="360"/>
      </w:pPr>
      <w:rPr>
        <w:rFonts w:ascii="Symbol" w:hAnsi="Symbol" w:hint="default"/>
      </w:rPr>
    </w:lvl>
    <w:lvl w:ilvl="4" w:tplc="ACEC85A2" w:tentative="1">
      <w:start w:val="1"/>
      <w:numFmt w:val="bullet"/>
      <w:lvlText w:val="o"/>
      <w:lvlJc w:val="left"/>
      <w:pPr>
        <w:ind w:left="3600" w:hanging="360"/>
      </w:pPr>
      <w:rPr>
        <w:rFonts w:ascii="Courier New" w:hAnsi="Courier New" w:cs="Courier New" w:hint="default"/>
      </w:rPr>
    </w:lvl>
    <w:lvl w:ilvl="5" w:tplc="0AD28508" w:tentative="1">
      <w:start w:val="1"/>
      <w:numFmt w:val="bullet"/>
      <w:lvlText w:val=""/>
      <w:lvlJc w:val="left"/>
      <w:pPr>
        <w:ind w:left="4320" w:hanging="360"/>
      </w:pPr>
      <w:rPr>
        <w:rFonts w:ascii="Wingdings" w:hAnsi="Wingdings" w:hint="default"/>
      </w:rPr>
    </w:lvl>
    <w:lvl w:ilvl="6" w:tplc="F93AB704" w:tentative="1">
      <w:start w:val="1"/>
      <w:numFmt w:val="bullet"/>
      <w:lvlText w:val=""/>
      <w:lvlJc w:val="left"/>
      <w:pPr>
        <w:ind w:left="5040" w:hanging="360"/>
      </w:pPr>
      <w:rPr>
        <w:rFonts w:ascii="Symbol" w:hAnsi="Symbol" w:hint="default"/>
      </w:rPr>
    </w:lvl>
    <w:lvl w:ilvl="7" w:tplc="A5DA2D44" w:tentative="1">
      <w:start w:val="1"/>
      <w:numFmt w:val="bullet"/>
      <w:lvlText w:val="o"/>
      <w:lvlJc w:val="left"/>
      <w:pPr>
        <w:ind w:left="5760" w:hanging="360"/>
      </w:pPr>
      <w:rPr>
        <w:rFonts w:ascii="Courier New" w:hAnsi="Courier New" w:cs="Courier New" w:hint="default"/>
      </w:rPr>
    </w:lvl>
    <w:lvl w:ilvl="8" w:tplc="ECB0D76A" w:tentative="1">
      <w:start w:val="1"/>
      <w:numFmt w:val="bullet"/>
      <w:lvlText w:val=""/>
      <w:lvlJc w:val="left"/>
      <w:pPr>
        <w:ind w:left="6480" w:hanging="360"/>
      </w:pPr>
      <w:rPr>
        <w:rFonts w:ascii="Wingdings" w:hAnsi="Wingdings" w:hint="default"/>
      </w:rPr>
    </w:lvl>
  </w:abstractNum>
  <w:abstractNum w:abstractNumId="4">
    <w:nsid w:val="49E93E65"/>
    <w:multiLevelType w:val="hybridMultilevel"/>
    <w:tmpl w:val="F60E0970"/>
    <w:lvl w:ilvl="0" w:tplc="8CC86152">
      <w:start w:val="1"/>
      <w:numFmt w:val="bullet"/>
      <w:lvlText w:val=""/>
      <w:lvlJc w:val="left"/>
      <w:pPr>
        <w:ind w:left="720" w:hanging="360"/>
      </w:pPr>
      <w:rPr>
        <w:rFonts w:ascii="Symbol" w:hAnsi="Symbol" w:hint="default"/>
      </w:rPr>
    </w:lvl>
    <w:lvl w:ilvl="1" w:tplc="11646D88" w:tentative="1">
      <w:start w:val="1"/>
      <w:numFmt w:val="bullet"/>
      <w:lvlText w:val="o"/>
      <w:lvlJc w:val="left"/>
      <w:pPr>
        <w:ind w:left="1440" w:hanging="360"/>
      </w:pPr>
      <w:rPr>
        <w:rFonts w:ascii="Courier New" w:hAnsi="Courier New" w:cs="Courier New" w:hint="default"/>
      </w:rPr>
    </w:lvl>
    <w:lvl w:ilvl="2" w:tplc="8176F18A" w:tentative="1">
      <w:start w:val="1"/>
      <w:numFmt w:val="bullet"/>
      <w:lvlText w:val=""/>
      <w:lvlJc w:val="left"/>
      <w:pPr>
        <w:ind w:left="2160" w:hanging="360"/>
      </w:pPr>
      <w:rPr>
        <w:rFonts w:ascii="Wingdings" w:hAnsi="Wingdings" w:hint="default"/>
      </w:rPr>
    </w:lvl>
    <w:lvl w:ilvl="3" w:tplc="F022D86A" w:tentative="1">
      <w:start w:val="1"/>
      <w:numFmt w:val="bullet"/>
      <w:lvlText w:val=""/>
      <w:lvlJc w:val="left"/>
      <w:pPr>
        <w:ind w:left="2880" w:hanging="360"/>
      </w:pPr>
      <w:rPr>
        <w:rFonts w:ascii="Symbol" w:hAnsi="Symbol" w:hint="default"/>
      </w:rPr>
    </w:lvl>
    <w:lvl w:ilvl="4" w:tplc="D38EAC8C" w:tentative="1">
      <w:start w:val="1"/>
      <w:numFmt w:val="bullet"/>
      <w:lvlText w:val="o"/>
      <w:lvlJc w:val="left"/>
      <w:pPr>
        <w:ind w:left="3600" w:hanging="360"/>
      </w:pPr>
      <w:rPr>
        <w:rFonts w:ascii="Courier New" w:hAnsi="Courier New" w:cs="Courier New" w:hint="default"/>
      </w:rPr>
    </w:lvl>
    <w:lvl w:ilvl="5" w:tplc="20442A20" w:tentative="1">
      <w:start w:val="1"/>
      <w:numFmt w:val="bullet"/>
      <w:lvlText w:val=""/>
      <w:lvlJc w:val="left"/>
      <w:pPr>
        <w:ind w:left="4320" w:hanging="360"/>
      </w:pPr>
      <w:rPr>
        <w:rFonts w:ascii="Wingdings" w:hAnsi="Wingdings" w:hint="default"/>
      </w:rPr>
    </w:lvl>
    <w:lvl w:ilvl="6" w:tplc="8EC80D9C" w:tentative="1">
      <w:start w:val="1"/>
      <w:numFmt w:val="bullet"/>
      <w:lvlText w:val=""/>
      <w:lvlJc w:val="left"/>
      <w:pPr>
        <w:ind w:left="5040" w:hanging="360"/>
      </w:pPr>
      <w:rPr>
        <w:rFonts w:ascii="Symbol" w:hAnsi="Symbol" w:hint="default"/>
      </w:rPr>
    </w:lvl>
    <w:lvl w:ilvl="7" w:tplc="6008AFDC" w:tentative="1">
      <w:start w:val="1"/>
      <w:numFmt w:val="bullet"/>
      <w:lvlText w:val="o"/>
      <w:lvlJc w:val="left"/>
      <w:pPr>
        <w:ind w:left="5760" w:hanging="360"/>
      </w:pPr>
      <w:rPr>
        <w:rFonts w:ascii="Courier New" w:hAnsi="Courier New" w:cs="Courier New" w:hint="default"/>
      </w:rPr>
    </w:lvl>
    <w:lvl w:ilvl="8" w:tplc="178CC0BE" w:tentative="1">
      <w:start w:val="1"/>
      <w:numFmt w:val="bullet"/>
      <w:lvlText w:val=""/>
      <w:lvlJc w:val="left"/>
      <w:pPr>
        <w:ind w:left="6480" w:hanging="360"/>
      </w:pPr>
      <w:rPr>
        <w:rFonts w:ascii="Wingdings" w:hAnsi="Wingdings" w:hint="default"/>
      </w:rPr>
    </w:lvl>
  </w:abstractNum>
  <w:abstractNum w:abstractNumId="5">
    <w:nsid w:val="55AC730C"/>
    <w:multiLevelType w:val="hybridMultilevel"/>
    <w:tmpl w:val="3EE8C8D4"/>
    <w:lvl w:ilvl="0" w:tplc="5EC07524">
      <w:start w:val="1"/>
      <w:numFmt w:val="bullet"/>
      <w:lvlText w:val=""/>
      <w:lvlJc w:val="left"/>
      <w:pPr>
        <w:ind w:left="720" w:hanging="360"/>
      </w:pPr>
      <w:rPr>
        <w:rFonts w:ascii="Wingdings" w:hAnsi="Wingdings" w:hint="default"/>
      </w:rPr>
    </w:lvl>
    <w:lvl w:ilvl="1" w:tplc="814E06B6" w:tentative="1">
      <w:start w:val="1"/>
      <w:numFmt w:val="bullet"/>
      <w:lvlText w:val="o"/>
      <w:lvlJc w:val="left"/>
      <w:pPr>
        <w:ind w:left="1440" w:hanging="360"/>
      </w:pPr>
      <w:rPr>
        <w:rFonts w:ascii="Courier New" w:hAnsi="Courier New" w:cs="Courier New" w:hint="default"/>
      </w:rPr>
    </w:lvl>
    <w:lvl w:ilvl="2" w:tplc="C276DD4C" w:tentative="1">
      <w:start w:val="1"/>
      <w:numFmt w:val="bullet"/>
      <w:lvlText w:val=""/>
      <w:lvlJc w:val="left"/>
      <w:pPr>
        <w:ind w:left="2160" w:hanging="360"/>
      </w:pPr>
      <w:rPr>
        <w:rFonts w:ascii="Wingdings" w:hAnsi="Wingdings" w:hint="default"/>
      </w:rPr>
    </w:lvl>
    <w:lvl w:ilvl="3" w:tplc="432EBC7C" w:tentative="1">
      <w:start w:val="1"/>
      <w:numFmt w:val="bullet"/>
      <w:lvlText w:val=""/>
      <w:lvlJc w:val="left"/>
      <w:pPr>
        <w:ind w:left="2880" w:hanging="360"/>
      </w:pPr>
      <w:rPr>
        <w:rFonts w:ascii="Symbol" w:hAnsi="Symbol" w:hint="default"/>
      </w:rPr>
    </w:lvl>
    <w:lvl w:ilvl="4" w:tplc="7E3065AA" w:tentative="1">
      <w:start w:val="1"/>
      <w:numFmt w:val="bullet"/>
      <w:lvlText w:val="o"/>
      <w:lvlJc w:val="left"/>
      <w:pPr>
        <w:ind w:left="3600" w:hanging="360"/>
      </w:pPr>
      <w:rPr>
        <w:rFonts w:ascii="Courier New" w:hAnsi="Courier New" w:cs="Courier New" w:hint="default"/>
      </w:rPr>
    </w:lvl>
    <w:lvl w:ilvl="5" w:tplc="C65AEFC2" w:tentative="1">
      <w:start w:val="1"/>
      <w:numFmt w:val="bullet"/>
      <w:lvlText w:val=""/>
      <w:lvlJc w:val="left"/>
      <w:pPr>
        <w:ind w:left="4320" w:hanging="360"/>
      </w:pPr>
      <w:rPr>
        <w:rFonts w:ascii="Wingdings" w:hAnsi="Wingdings" w:hint="default"/>
      </w:rPr>
    </w:lvl>
    <w:lvl w:ilvl="6" w:tplc="7FCC22BA" w:tentative="1">
      <w:start w:val="1"/>
      <w:numFmt w:val="bullet"/>
      <w:lvlText w:val=""/>
      <w:lvlJc w:val="left"/>
      <w:pPr>
        <w:ind w:left="5040" w:hanging="360"/>
      </w:pPr>
      <w:rPr>
        <w:rFonts w:ascii="Symbol" w:hAnsi="Symbol" w:hint="default"/>
      </w:rPr>
    </w:lvl>
    <w:lvl w:ilvl="7" w:tplc="B65EE4F8" w:tentative="1">
      <w:start w:val="1"/>
      <w:numFmt w:val="bullet"/>
      <w:lvlText w:val="o"/>
      <w:lvlJc w:val="left"/>
      <w:pPr>
        <w:ind w:left="5760" w:hanging="360"/>
      </w:pPr>
      <w:rPr>
        <w:rFonts w:ascii="Courier New" w:hAnsi="Courier New" w:cs="Courier New" w:hint="default"/>
      </w:rPr>
    </w:lvl>
    <w:lvl w:ilvl="8" w:tplc="A3162718" w:tentative="1">
      <w:start w:val="1"/>
      <w:numFmt w:val="bullet"/>
      <w:lvlText w:val=""/>
      <w:lvlJc w:val="left"/>
      <w:pPr>
        <w:ind w:left="6480" w:hanging="360"/>
      </w:pPr>
      <w:rPr>
        <w:rFonts w:ascii="Wingdings" w:hAnsi="Wingdings" w:hint="default"/>
      </w:rPr>
    </w:lvl>
  </w:abstractNum>
  <w:abstractNum w:abstractNumId="6">
    <w:nsid w:val="61356F9D"/>
    <w:multiLevelType w:val="hybridMultilevel"/>
    <w:tmpl w:val="B0D46832"/>
    <w:lvl w:ilvl="0" w:tplc="58E22E8E">
      <w:start w:val="1"/>
      <w:numFmt w:val="decimal"/>
      <w:lvlText w:val="%1."/>
      <w:lvlJc w:val="left"/>
      <w:pPr>
        <w:ind w:left="720" w:hanging="360"/>
      </w:pPr>
    </w:lvl>
    <w:lvl w:ilvl="1" w:tplc="45CE4C96" w:tentative="1">
      <w:start w:val="1"/>
      <w:numFmt w:val="lowerLetter"/>
      <w:lvlText w:val="%2."/>
      <w:lvlJc w:val="left"/>
      <w:pPr>
        <w:ind w:left="1440" w:hanging="360"/>
      </w:pPr>
    </w:lvl>
    <w:lvl w:ilvl="2" w:tplc="AF305276" w:tentative="1">
      <w:start w:val="1"/>
      <w:numFmt w:val="lowerRoman"/>
      <w:lvlText w:val="%3."/>
      <w:lvlJc w:val="right"/>
      <w:pPr>
        <w:ind w:left="2160" w:hanging="180"/>
      </w:pPr>
    </w:lvl>
    <w:lvl w:ilvl="3" w:tplc="D16A77A8" w:tentative="1">
      <w:start w:val="1"/>
      <w:numFmt w:val="decimal"/>
      <w:lvlText w:val="%4."/>
      <w:lvlJc w:val="left"/>
      <w:pPr>
        <w:ind w:left="2880" w:hanging="360"/>
      </w:pPr>
    </w:lvl>
    <w:lvl w:ilvl="4" w:tplc="D85A757A" w:tentative="1">
      <w:start w:val="1"/>
      <w:numFmt w:val="lowerLetter"/>
      <w:lvlText w:val="%5."/>
      <w:lvlJc w:val="left"/>
      <w:pPr>
        <w:ind w:left="3600" w:hanging="360"/>
      </w:pPr>
    </w:lvl>
    <w:lvl w:ilvl="5" w:tplc="5AC4A8A8" w:tentative="1">
      <w:start w:val="1"/>
      <w:numFmt w:val="lowerRoman"/>
      <w:lvlText w:val="%6."/>
      <w:lvlJc w:val="right"/>
      <w:pPr>
        <w:ind w:left="4320" w:hanging="180"/>
      </w:pPr>
    </w:lvl>
    <w:lvl w:ilvl="6" w:tplc="BE685720" w:tentative="1">
      <w:start w:val="1"/>
      <w:numFmt w:val="decimal"/>
      <w:lvlText w:val="%7."/>
      <w:lvlJc w:val="left"/>
      <w:pPr>
        <w:ind w:left="5040" w:hanging="360"/>
      </w:pPr>
    </w:lvl>
    <w:lvl w:ilvl="7" w:tplc="E802399E" w:tentative="1">
      <w:start w:val="1"/>
      <w:numFmt w:val="lowerLetter"/>
      <w:lvlText w:val="%8."/>
      <w:lvlJc w:val="left"/>
      <w:pPr>
        <w:ind w:left="5760" w:hanging="360"/>
      </w:pPr>
    </w:lvl>
    <w:lvl w:ilvl="8" w:tplc="DFD0EE54" w:tentative="1">
      <w:start w:val="1"/>
      <w:numFmt w:val="lowerRoman"/>
      <w:lvlText w:val="%9."/>
      <w:lvlJc w:val="right"/>
      <w:pPr>
        <w:ind w:left="6480" w:hanging="180"/>
      </w:pPr>
    </w:lvl>
  </w:abstractNum>
  <w:abstractNum w:abstractNumId="7">
    <w:nsid w:val="7E9B4425"/>
    <w:multiLevelType w:val="hybridMultilevel"/>
    <w:tmpl w:val="1696EBFE"/>
    <w:lvl w:ilvl="0" w:tplc="D1BCB358">
      <w:start w:val="1"/>
      <w:numFmt w:val="bullet"/>
      <w:lvlText w:val=""/>
      <w:lvlJc w:val="left"/>
      <w:pPr>
        <w:ind w:left="720" w:hanging="360"/>
      </w:pPr>
      <w:rPr>
        <w:rFonts w:ascii="Wingdings" w:hAnsi="Wingdings" w:hint="default"/>
      </w:rPr>
    </w:lvl>
    <w:lvl w:ilvl="1" w:tplc="A508C8EC" w:tentative="1">
      <w:start w:val="1"/>
      <w:numFmt w:val="bullet"/>
      <w:lvlText w:val="o"/>
      <w:lvlJc w:val="left"/>
      <w:pPr>
        <w:ind w:left="1440" w:hanging="360"/>
      </w:pPr>
      <w:rPr>
        <w:rFonts w:ascii="Courier New" w:hAnsi="Courier New" w:cs="Courier New" w:hint="default"/>
      </w:rPr>
    </w:lvl>
    <w:lvl w:ilvl="2" w:tplc="96FE1946" w:tentative="1">
      <w:start w:val="1"/>
      <w:numFmt w:val="bullet"/>
      <w:lvlText w:val=""/>
      <w:lvlJc w:val="left"/>
      <w:pPr>
        <w:ind w:left="2160" w:hanging="360"/>
      </w:pPr>
      <w:rPr>
        <w:rFonts w:ascii="Wingdings" w:hAnsi="Wingdings" w:hint="default"/>
      </w:rPr>
    </w:lvl>
    <w:lvl w:ilvl="3" w:tplc="0EB23D4C" w:tentative="1">
      <w:start w:val="1"/>
      <w:numFmt w:val="bullet"/>
      <w:lvlText w:val=""/>
      <w:lvlJc w:val="left"/>
      <w:pPr>
        <w:ind w:left="2880" w:hanging="360"/>
      </w:pPr>
      <w:rPr>
        <w:rFonts w:ascii="Symbol" w:hAnsi="Symbol" w:hint="default"/>
      </w:rPr>
    </w:lvl>
    <w:lvl w:ilvl="4" w:tplc="FEB64EC6" w:tentative="1">
      <w:start w:val="1"/>
      <w:numFmt w:val="bullet"/>
      <w:lvlText w:val="o"/>
      <w:lvlJc w:val="left"/>
      <w:pPr>
        <w:ind w:left="3600" w:hanging="360"/>
      </w:pPr>
      <w:rPr>
        <w:rFonts w:ascii="Courier New" w:hAnsi="Courier New" w:cs="Courier New" w:hint="default"/>
      </w:rPr>
    </w:lvl>
    <w:lvl w:ilvl="5" w:tplc="592A352E" w:tentative="1">
      <w:start w:val="1"/>
      <w:numFmt w:val="bullet"/>
      <w:lvlText w:val=""/>
      <w:lvlJc w:val="left"/>
      <w:pPr>
        <w:ind w:left="4320" w:hanging="360"/>
      </w:pPr>
      <w:rPr>
        <w:rFonts w:ascii="Wingdings" w:hAnsi="Wingdings" w:hint="default"/>
      </w:rPr>
    </w:lvl>
    <w:lvl w:ilvl="6" w:tplc="97EEF394" w:tentative="1">
      <w:start w:val="1"/>
      <w:numFmt w:val="bullet"/>
      <w:lvlText w:val=""/>
      <w:lvlJc w:val="left"/>
      <w:pPr>
        <w:ind w:left="5040" w:hanging="360"/>
      </w:pPr>
      <w:rPr>
        <w:rFonts w:ascii="Symbol" w:hAnsi="Symbol" w:hint="default"/>
      </w:rPr>
    </w:lvl>
    <w:lvl w:ilvl="7" w:tplc="3664071C" w:tentative="1">
      <w:start w:val="1"/>
      <w:numFmt w:val="bullet"/>
      <w:lvlText w:val="o"/>
      <w:lvlJc w:val="left"/>
      <w:pPr>
        <w:ind w:left="5760" w:hanging="360"/>
      </w:pPr>
      <w:rPr>
        <w:rFonts w:ascii="Courier New" w:hAnsi="Courier New" w:cs="Courier New" w:hint="default"/>
      </w:rPr>
    </w:lvl>
    <w:lvl w:ilvl="8" w:tplc="1FFA1F2E"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3"/>
  </w:num>
  <w:num w:numId="4">
    <w:abstractNumId w:val="2"/>
  </w:num>
  <w:num w:numId="5">
    <w:abstractNumId w:val="1"/>
  </w:num>
  <w:num w:numId="6">
    <w:abstractNumId w:val="7"/>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CQjNzE0NLQyMLA1NLcyUdpeDU4uLM/DyQAsNaAM55NngsAAAA"/>
  </w:docVars>
  <w:rsids>
    <w:rsidRoot w:val="00CB6083"/>
    <w:rsid w:val="000027AF"/>
    <w:rsid w:val="000214FD"/>
    <w:rsid w:val="000214FF"/>
    <w:rsid w:val="0003691D"/>
    <w:rsid w:val="00046645"/>
    <w:rsid w:val="00046E92"/>
    <w:rsid w:val="000556CF"/>
    <w:rsid w:val="00063332"/>
    <w:rsid w:val="00065048"/>
    <w:rsid w:val="0009111B"/>
    <w:rsid w:val="000B0F5E"/>
    <w:rsid w:val="000D3ED2"/>
    <w:rsid w:val="000D4209"/>
    <w:rsid w:val="000F0CCD"/>
    <w:rsid w:val="000F2DAE"/>
    <w:rsid w:val="001168C7"/>
    <w:rsid w:val="00130791"/>
    <w:rsid w:val="001555E7"/>
    <w:rsid w:val="001555F5"/>
    <w:rsid w:val="00160500"/>
    <w:rsid w:val="00160F27"/>
    <w:rsid w:val="00162C01"/>
    <w:rsid w:val="001909B3"/>
    <w:rsid w:val="00191EB0"/>
    <w:rsid w:val="001C284B"/>
    <w:rsid w:val="001C5FBB"/>
    <w:rsid w:val="00201245"/>
    <w:rsid w:val="002059D8"/>
    <w:rsid w:val="002109E2"/>
    <w:rsid w:val="002B006E"/>
    <w:rsid w:val="002C68A1"/>
    <w:rsid w:val="002E3CAB"/>
    <w:rsid w:val="00302D5D"/>
    <w:rsid w:val="0030600A"/>
    <w:rsid w:val="00307F24"/>
    <w:rsid w:val="00316FA6"/>
    <w:rsid w:val="00342E4B"/>
    <w:rsid w:val="00347552"/>
    <w:rsid w:val="003520B7"/>
    <w:rsid w:val="00357BBB"/>
    <w:rsid w:val="0036152F"/>
    <w:rsid w:val="00365902"/>
    <w:rsid w:val="00375419"/>
    <w:rsid w:val="00386C98"/>
    <w:rsid w:val="00390ACF"/>
    <w:rsid w:val="003A49DE"/>
    <w:rsid w:val="003B5541"/>
    <w:rsid w:val="003C2F3E"/>
    <w:rsid w:val="003E2325"/>
    <w:rsid w:val="00400541"/>
    <w:rsid w:val="0040226D"/>
    <w:rsid w:val="00402326"/>
    <w:rsid w:val="00451E1E"/>
    <w:rsid w:val="00454D63"/>
    <w:rsid w:val="004553C1"/>
    <w:rsid w:val="00457F91"/>
    <w:rsid w:val="004729E0"/>
    <w:rsid w:val="00497310"/>
    <w:rsid w:val="004A2626"/>
    <w:rsid w:val="004C0146"/>
    <w:rsid w:val="004C6077"/>
    <w:rsid w:val="004D2BB0"/>
    <w:rsid w:val="005057D7"/>
    <w:rsid w:val="00505AED"/>
    <w:rsid w:val="005217AE"/>
    <w:rsid w:val="00550DB3"/>
    <w:rsid w:val="0055465B"/>
    <w:rsid w:val="00567A89"/>
    <w:rsid w:val="00570D27"/>
    <w:rsid w:val="00572474"/>
    <w:rsid w:val="00574048"/>
    <w:rsid w:val="005A028C"/>
    <w:rsid w:val="005B732B"/>
    <w:rsid w:val="005B7E48"/>
    <w:rsid w:val="005D49B7"/>
    <w:rsid w:val="005D4DF2"/>
    <w:rsid w:val="005E5F8F"/>
    <w:rsid w:val="0060499F"/>
    <w:rsid w:val="00627017"/>
    <w:rsid w:val="006367C8"/>
    <w:rsid w:val="00644662"/>
    <w:rsid w:val="00665A61"/>
    <w:rsid w:val="00667C37"/>
    <w:rsid w:val="00670D2D"/>
    <w:rsid w:val="0067213C"/>
    <w:rsid w:val="00682E4A"/>
    <w:rsid w:val="006A3EB3"/>
    <w:rsid w:val="006A6E5C"/>
    <w:rsid w:val="006B55B2"/>
    <w:rsid w:val="006B72C7"/>
    <w:rsid w:val="006B7D53"/>
    <w:rsid w:val="006E38DE"/>
    <w:rsid w:val="006E5328"/>
    <w:rsid w:val="006F381F"/>
    <w:rsid w:val="007271BE"/>
    <w:rsid w:val="00744322"/>
    <w:rsid w:val="007638B6"/>
    <w:rsid w:val="007800B4"/>
    <w:rsid w:val="0078133F"/>
    <w:rsid w:val="007906C9"/>
    <w:rsid w:val="007A5856"/>
    <w:rsid w:val="007C7048"/>
    <w:rsid w:val="007D4101"/>
    <w:rsid w:val="007E1285"/>
    <w:rsid w:val="00827D56"/>
    <w:rsid w:val="008465E9"/>
    <w:rsid w:val="008555BF"/>
    <w:rsid w:val="008611B5"/>
    <w:rsid w:val="008B5E71"/>
    <w:rsid w:val="008C05AA"/>
    <w:rsid w:val="008D32BE"/>
    <w:rsid w:val="008D3DC3"/>
    <w:rsid w:val="008E6531"/>
    <w:rsid w:val="00902537"/>
    <w:rsid w:val="009042E5"/>
    <w:rsid w:val="009075AF"/>
    <w:rsid w:val="00916A4B"/>
    <w:rsid w:val="00964D26"/>
    <w:rsid w:val="0097609C"/>
    <w:rsid w:val="009918DE"/>
    <w:rsid w:val="009A61E1"/>
    <w:rsid w:val="009B03E6"/>
    <w:rsid w:val="009B2E38"/>
    <w:rsid w:val="009C1206"/>
    <w:rsid w:val="009E4DA1"/>
    <w:rsid w:val="009E69BC"/>
    <w:rsid w:val="00A074F7"/>
    <w:rsid w:val="00A25059"/>
    <w:rsid w:val="00A26D2F"/>
    <w:rsid w:val="00A35ADB"/>
    <w:rsid w:val="00A44030"/>
    <w:rsid w:val="00A46B93"/>
    <w:rsid w:val="00A52356"/>
    <w:rsid w:val="00A571D2"/>
    <w:rsid w:val="00A61D30"/>
    <w:rsid w:val="00A71B85"/>
    <w:rsid w:val="00A75246"/>
    <w:rsid w:val="00AA242F"/>
    <w:rsid w:val="00AC3E6A"/>
    <w:rsid w:val="00AC662F"/>
    <w:rsid w:val="00AD350D"/>
    <w:rsid w:val="00AE2045"/>
    <w:rsid w:val="00AF7337"/>
    <w:rsid w:val="00B170B5"/>
    <w:rsid w:val="00B2343E"/>
    <w:rsid w:val="00B32F1B"/>
    <w:rsid w:val="00B34EC9"/>
    <w:rsid w:val="00B3521D"/>
    <w:rsid w:val="00B42FDC"/>
    <w:rsid w:val="00B4530A"/>
    <w:rsid w:val="00B50B54"/>
    <w:rsid w:val="00B55055"/>
    <w:rsid w:val="00B575CE"/>
    <w:rsid w:val="00B66260"/>
    <w:rsid w:val="00B773CC"/>
    <w:rsid w:val="00B921FA"/>
    <w:rsid w:val="00B948A7"/>
    <w:rsid w:val="00BA53F5"/>
    <w:rsid w:val="00BB372A"/>
    <w:rsid w:val="00BB5928"/>
    <w:rsid w:val="00BC79B6"/>
    <w:rsid w:val="00BD3B5A"/>
    <w:rsid w:val="00BD61FD"/>
    <w:rsid w:val="00BF2EBD"/>
    <w:rsid w:val="00C40447"/>
    <w:rsid w:val="00C652BB"/>
    <w:rsid w:val="00C7060A"/>
    <w:rsid w:val="00C75C24"/>
    <w:rsid w:val="00CA4C18"/>
    <w:rsid w:val="00CB6083"/>
    <w:rsid w:val="00CD244C"/>
    <w:rsid w:val="00CD49EA"/>
    <w:rsid w:val="00CD5109"/>
    <w:rsid w:val="00CD7E40"/>
    <w:rsid w:val="00CF17BF"/>
    <w:rsid w:val="00D22DD6"/>
    <w:rsid w:val="00D46680"/>
    <w:rsid w:val="00D8429A"/>
    <w:rsid w:val="00D91226"/>
    <w:rsid w:val="00D96B50"/>
    <w:rsid w:val="00DB6CCB"/>
    <w:rsid w:val="00DC6C0E"/>
    <w:rsid w:val="00DD3ED2"/>
    <w:rsid w:val="00DD5E94"/>
    <w:rsid w:val="00DE5B17"/>
    <w:rsid w:val="00E06502"/>
    <w:rsid w:val="00E2062D"/>
    <w:rsid w:val="00E3601B"/>
    <w:rsid w:val="00E37362"/>
    <w:rsid w:val="00E5474B"/>
    <w:rsid w:val="00E55DAB"/>
    <w:rsid w:val="00E7725E"/>
    <w:rsid w:val="00E8150A"/>
    <w:rsid w:val="00EC7871"/>
    <w:rsid w:val="00ED02CB"/>
    <w:rsid w:val="00EF15E4"/>
    <w:rsid w:val="00F050B6"/>
    <w:rsid w:val="00F1574F"/>
    <w:rsid w:val="00F16BF5"/>
    <w:rsid w:val="00F41BBA"/>
    <w:rsid w:val="00F45884"/>
    <w:rsid w:val="00F53E51"/>
    <w:rsid w:val="00F555C6"/>
    <w:rsid w:val="00F71B99"/>
    <w:rsid w:val="00F74E4E"/>
    <w:rsid w:val="00FE758D"/>
    <w:rsid w:val="00FF52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7DA2118-B23E-437F-BE0B-897880F30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55BF"/>
    <w:pPr>
      <w:ind w:left="720"/>
      <w:contextualSpacing/>
    </w:pPr>
  </w:style>
  <w:style w:type="paragraph" w:styleId="Header">
    <w:name w:val="header"/>
    <w:basedOn w:val="Normal"/>
    <w:link w:val="HeaderChar"/>
    <w:uiPriority w:val="99"/>
    <w:unhideWhenUsed/>
    <w:rsid w:val="00497310"/>
    <w:pPr>
      <w:tabs>
        <w:tab w:val="center" w:pos="4680"/>
        <w:tab w:val="right" w:pos="9360"/>
      </w:tabs>
      <w:spacing w:line="240" w:lineRule="auto"/>
    </w:pPr>
  </w:style>
  <w:style w:type="character" w:customStyle="1" w:styleId="HeaderChar">
    <w:name w:val="Header Char"/>
    <w:basedOn w:val="DefaultParagraphFont"/>
    <w:link w:val="Header"/>
    <w:uiPriority w:val="99"/>
    <w:rsid w:val="00497310"/>
  </w:style>
  <w:style w:type="paragraph" w:styleId="Footer">
    <w:name w:val="footer"/>
    <w:basedOn w:val="Normal"/>
    <w:link w:val="FooterChar"/>
    <w:uiPriority w:val="99"/>
    <w:unhideWhenUsed/>
    <w:rsid w:val="00497310"/>
    <w:pPr>
      <w:tabs>
        <w:tab w:val="center" w:pos="4680"/>
        <w:tab w:val="right" w:pos="9360"/>
      </w:tabs>
      <w:spacing w:line="240" w:lineRule="auto"/>
    </w:pPr>
  </w:style>
  <w:style w:type="character" w:customStyle="1" w:styleId="FooterChar">
    <w:name w:val="Footer Char"/>
    <w:basedOn w:val="DefaultParagraphFont"/>
    <w:link w:val="Footer"/>
    <w:uiPriority w:val="99"/>
    <w:rsid w:val="00497310"/>
  </w:style>
  <w:style w:type="character" w:styleId="Hyperlink">
    <w:name w:val="Hyperlink"/>
    <w:basedOn w:val="DefaultParagraphFont"/>
    <w:uiPriority w:val="99"/>
    <w:semiHidden/>
    <w:unhideWhenUsed/>
    <w:rsid w:val="00B773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times.com/2020/04/07/us/memorable-true-crime-stories.html" TargetMode="External"/><Relationship Id="rId3" Type="http://schemas.openxmlformats.org/officeDocument/2006/relationships/settings" Target="settings.xml"/><Relationship Id="rId7" Type="http://schemas.openxmlformats.org/officeDocument/2006/relationships/hyperlink" Target="https://www.nytimes.com/2020/04/07/us/memorable-true-crime-stories.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456</Words>
  <Characters>2601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Muthomi</dc:creator>
  <cp:lastModifiedBy>sheilahchemtai98@gmail.com</cp:lastModifiedBy>
  <cp:revision>4</cp:revision>
  <dcterms:created xsi:type="dcterms:W3CDTF">2020-05-31T19:36:00Z</dcterms:created>
  <dcterms:modified xsi:type="dcterms:W3CDTF">2020-05-31T19:43:00Z</dcterms:modified>
</cp:coreProperties>
</file>